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64" w:rsidRDefault="001307ED" w:rsidP="00D60E74">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 основу члана 39. и</w:t>
      </w:r>
      <w:r w:rsidR="001A5F95">
        <w:rPr>
          <w:rFonts w:ascii="Times New Roman" w:hAnsi="Times New Roman" w:cs="Times New Roman"/>
          <w:sz w:val="24"/>
          <w:szCs w:val="24"/>
          <w:lang w:val="sr-Cyrl-RS"/>
        </w:rPr>
        <w:t xml:space="preserve"> 61. Закона о јавним набавкама(Сл.гласник РС, број 124/12 и 14/15), чл. 6. Правилника о обавезним елементима конкурсне документације у поступцима јавних набавки и начину доказивања испуњености услова(Сл. гласник РС број 29/13,104/13), </w:t>
      </w:r>
      <w:r w:rsidR="00450C6D">
        <w:rPr>
          <w:rFonts w:ascii="Times New Roman" w:hAnsi="Times New Roman" w:cs="Times New Roman"/>
          <w:sz w:val="24"/>
          <w:szCs w:val="24"/>
          <w:lang w:val="sr-Cyrl-RS"/>
        </w:rPr>
        <w:t>О</w:t>
      </w:r>
      <w:r w:rsidR="001A5F95">
        <w:rPr>
          <w:rFonts w:ascii="Times New Roman" w:hAnsi="Times New Roman" w:cs="Times New Roman"/>
          <w:sz w:val="24"/>
          <w:szCs w:val="24"/>
          <w:lang w:val="sr-Cyrl-RS"/>
        </w:rPr>
        <w:t>длуке о покретању поступка јавне набавке мале вр</w:t>
      </w:r>
      <w:r w:rsidR="00D60E74">
        <w:rPr>
          <w:rFonts w:ascii="Times New Roman" w:hAnsi="Times New Roman" w:cs="Times New Roman"/>
          <w:sz w:val="24"/>
          <w:szCs w:val="24"/>
          <w:lang w:val="sr-Cyrl-RS"/>
        </w:rPr>
        <w:t>едности број</w:t>
      </w:r>
      <w:r w:rsidR="00450C6D">
        <w:rPr>
          <w:rFonts w:ascii="Times New Roman" w:hAnsi="Times New Roman" w:cs="Times New Roman"/>
          <w:sz w:val="24"/>
          <w:szCs w:val="24"/>
          <w:lang w:val="sr-Cyrl-RS"/>
        </w:rPr>
        <w:t xml:space="preserve"> 178</w:t>
      </w:r>
      <w:r w:rsidR="00D60E74">
        <w:rPr>
          <w:rFonts w:ascii="Times New Roman" w:hAnsi="Times New Roman" w:cs="Times New Roman"/>
          <w:sz w:val="24"/>
          <w:szCs w:val="24"/>
          <w:lang w:val="sr-Cyrl-RS"/>
        </w:rPr>
        <w:t xml:space="preserve"> од 20.07.2015.г</w:t>
      </w:r>
      <w:r w:rsidR="00450C6D">
        <w:rPr>
          <w:rFonts w:ascii="Times New Roman" w:hAnsi="Times New Roman" w:cs="Times New Roman"/>
          <w:sz w:val="24"/>
          <w:szCs w:val="24"/>
          <w:lang w:val="sr-Cyrl-RS"/>
        </w:rPr>
        <w:t xml:space="preserve"> и Р</w:t>
      </w:r>
      <w:r w:rsidR="00D60E74">
        <w:rPr>
          <w:rFonts w:ascii="Times New Roman" w:hAnsi="Times New Roman" w:cs="Times New Roman"/>
          <w:sz w:val="24"/>
          <w:szCs w:val="24"/>
          <w:lang w:val="sr-Cyrl-RS"/>
        </w:rPr>
        <w:t>ешења о обра</w:t>
      </w:r>
      <w:r w:rsidR="001A5F95">
        <w:rPr>
          <w:rFonts w:ascii="Times New Roman" w:hAnsi="Times New Roman" w:cs="Times New Roman"/>
          <w:sz w:val="24"/>
          <w:szCs w:val="24"/>
          <w:lang w:val="sr-Cyrl-RS"/>
        </w:rPr>
        <w:t xml:space="preserve">зовању комисије за јавну набавку мале вредности број </w:t>
      </w:r>
      <w:r w:rsidR="00450C6D">
        <w:rPr>
          <w:rFonts w:ascii="Times New Roman" w:hAnsi="Times New Roman" w:cs="Times New Roman"/>
          <w:sz w:val="24"/>
          <w:szCs w:val="24"/>
          <w:lang w:val="sr-Cyrl-RS"/>
        </w:rPr>
        <w:t xml:space="preserve">179 </w:t>
      </w:r>
      <w:r w:rsidR="001A5F95">
        <w:rPr>
          <w:rFonts w:ascii="Times New Roman" w:hAnsi="Times New Roman" w:cs="Times New Roman"/>
          <w:sz w:val="24"/>
          <w:szCs w:val="24"/>
          <w:lang w:val="sr-Cyrl-RS"/>
        </w:rPr>
        <w:t xml:space="preserve">од </w:t>
      </w:r>
      <w:r w:rsidR="00D60E74">
        <w:rPr>
          <w:rFonts w:ascii="Times New Roman" w:hAnsi="Times New Roman" w:cs="Times New Roman"/>
          <w:sz w:val="24"/>
          <w:szCs w:val="24"/>
          <w:lang w:val="sr-Cyrl-RS"/>
        </w:rPr>
        <w:t xml:space="preserve">20.07.2015.године </w:t>
      </w:r>
      <w:r w:rsidR="001A5F95">
        <w:rPr>
          <w:rFonts w:ascii="Times New Roman" w:hAnsi="Times New Roman" w:cs="Times New Roman"/>
          <w:sz w:val="24"/>
          <w:szCs w:val="24"/>
          <w:lang w:val="sr-Cyrl-RS"/>
        </w:rPr>
        <w:t xml:space="preserve">припремљена је </w:t>
      </w:r>
    </w:p>
    <w:p w:rsidR="001307ED" w:rsidRDefault="001307ED">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A5F95" w:rsidRPr="001307ED" w:rsidRDefault="001A5F95" w:rsidP="001307ED">
      <w:pPr>
        <w:jc w:val="center"/>
        <w:rPr>
          <w:rFonts w:ascii="Times New Roman" w:hAnsi="Times New Roman" w:cs="Times New Roman"/>
          <w:b/>
          <w:sz w:val="24"/>
          <w:szCs w:val="24"/>
          <w:lang w:val="sr-Cyrl-RS"/>
        </w:rPr>
      </w:pPr>
      <w:r w:rsidRPr="001307ED">
        <w:rPr>
          <w:rFonts w:ascii="Times New Roman" w:hAnsi="Times New Roman" w:cs="Times New Roman"/>
          <w:b/>
          <w:sz w:val="24"/>
          <w:szCs w:val="24"/>
          <w:lang w:val="sr-Cyrl-RS"/>
        </w:rPr>
        <w:t>КОНКУРСНА ДОКУМЕНТАЦИЈА</w:t>
      </w:r>
    </w:p>
    <w:p w:rsidR="001A5F95" w:rsidRPr="001307ED" w:rsidRDefault="001A5F95" w:rsidP="001307ED">
      <w:pPr>
        <w:jc w:val="center"/>
        <w:rPr>
          <w:rFonts w:ascii="Times New Roman" w:hAnsi="Times New Roman" w:cs="Times New Roman"/>
          <w:b/>
          <w:sz w:val="24"/>
          <w:szCs w:val="24"/>
          <w:lang w:val="sr-Cyrl-RS"/>
        </w:rPr>
      </w:pPr>
      <w:r w:rsidRPr="001307ED">
        <w:rPr>
          <w:rFonts w:ascii="Times New Roman" w:hAnsi="Times New Roman" w:cs="Times New Roman"/>
          <w:b/>
          <w:sz w:val="24"/>
          <w:szCs w:val="24"/>
          <w:lang w:val="sr-Cyrl-RS"/>
        </w:rPr>
        <w:t>За јавну набавку мале вредности-радови-набавка и замена  столарије на згради Гимназије</w:t>
      </w:r>
      <w:r w:rsidR="00E85B5F">
        <w:rPr>
          <w:rFonts w:ascii="Times New Roman" w:hAnsi="Times New Roman" w:cs="Times New Roman"/>
          <w:b/>
          <w:sz w:val="24"/>
          <w:szCs w:val="24"/>
          <w:lang w:val="sr-Cyrl-RS"/>
        </w:rPr>
        <w:t>, ЈНМВ 3</w:t>
      </w:r>
      <w:r w:rsidR="00DB28A7" w:rsidRPr="001307ED">
        <w:rPr>
          <w:rFonts w:ascii="Times New Roman" w:hAnsi="Times New Roman" w:cs="Times New Roman"/>
          <w:b/>
          <w:sz w:val="24"/>
          <w:szCs w:val="24"/>
          <w:lang w:val="sr-Cyrl-RS"/>
        </w:rPr>
        <w:t>/2015</w:t>
      </w:r>
    </w:p>
    <w:p w:rsidR="001A5F95" w:rsidRDefault="001A5F95">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307ED" w:rsidRDefault="001307ED">
      <w:pPr>
        <w:rPr>
          <w:rFonts w:ascii="Times New Roman" w:hAnsi="Times New Roman" w:cs="Times New Roman"/>
          <w:sz w:val="24"/>
          <w:szCs w:val="24"/>
          <w:lang w:val="sr-Cyrl-RS"/>
        </w:rPr>
      </w:pPr>
    </w:p>
    <w:p w:rsidR="001307ED" w:rsidRPr="001C104B" w:rsidRDefault="001307ED">
      <w:pPr>
        <w:rPr>
          <w:rFonts w:ascii="Times New Roman" w:hAnsi="Times New Roman" w:cs="Times New Roman"/>
          <w:b/>
          <w:sz w:val="24"/>
          <w:szCs w:val="24"/>
          <w:lang w:val="sr-Cyrl-RS"/>
        </w:rPr>
      </w:pPr>
    </w:p>
    <w:p w:rsidR="001A5F95" w:rsidRPr="001C104B" w:rsidRDefault="007B2371" w:rsidP="001C104B">
      <w:pPr>
        <w:jc w:val="center"/>
        <w:rPr>
          <w:rFonts w:ascii="Times New Roman" w:hAnsi="Times New Roman" w:cs="Times New Roman"/>
          <w:b/>
          <w:sz w:val="24"/>
          <w:szCs w:val="24"/>
          <w:lang w:val="sr-Cyrl-RS"/>
        </w:rPr>
      </w:pPr>
      <w:r w:rsidRPr="001C104B">
        <w:rPr>
          <w:rFonts w:ascii="Times New Roman" w:hAnsi="Times New Roman" w:cs="Times New Roman"/>
          <w:b/>
          <w:sz w:val="24"/>
          <w:szCs w:val="24"/>
          <w:lang w:val="sr-Cyrl-RS"/>
        </w:rPr>
        <w:t>Рок за подношење понуда је</w:t>
      </w:r>
      <w:r w:rsidR="001A5F95" w:rsidRPr="001C104B">
        <w:rPr>
          <w:rFonts w:ascii="Times New Roman" w:hAnsi="Times New Roman" w:cs="Times New Roman"/>
          <w:b/>
          <w:sz w:val="24"/>
          <w:szCs w:val="24"/>
          <w:lang w:val="sr-Cyrl-RS"/>
        </w:rPr>
        <w:t xml:space="preserve"> до </w:t>
      </w:r>
      <w:r w:rsidR="00000886">
        <w:rPr>
          <w:rFonts w:ascii="Times New Roman" w:hAnsi="Times New Roman" w:cs="Times New Roman"/>
          <w:b/>
          <w:sz w:val="24"/>
          <w:szCs w:val="24"/>
          <w:lang w:val="sr-Cyrl-RS"/>
        </w:rPr>
        <w:t>30</w:t>
      </w:r>
      <w:r w:rsidRPr="001C104B">
        <w:rPr>
          <w:rFonts w:ascii="Times New Roman" w:hAnsi="Times New Roman" w:cs="Times New Roman"/>
          <w:b/>
          <w:sz w:val="24"/>
          <w:szCs w:val="24"/>
          <w:lang w:val="sr-Latn-RS"/>
        </w:rPr>
        <w:t xml:space="preserve">.07.2015. </w:t>
      </w:r>
      <w:r w:rsidRPr="001C104B">
        <w:rPr>
          <w:rFonts w:ascii="Times New Roman" w:hAnsi="Times New Roman" w:cs="Times New Roman"/>
          <w:b/>
          <w:sz w:val="24"/>
          <w:szCs w:val="24"/>
          <w:lang w:val="sr-Cyrl-RS"/>
        </w:rPr>
        <w:t>у</w:t>
      </w:r>
      <w:r w:rsidRPr="001C104B">
        <w:rPr>
          <w:rFonts w:ascii="Times New Roman" w:hAnsi="Times New Roman" w:cs="Times New Roman"/>
          <w:b/>
          <w:sz w:val="24"/>
          <w:szCs w:val="24"/>
          <w:lang w:val="sr-Latn-RS"/>
        </w:rPr>
        <w:t xml:space="preserve"> 10,00 </w:t>
      </w:r>
      <w:r w:rsidRPr="001C104B">
        <w:rPr>
          <w:rFonts w:ascii="Times New Roman" w:hAnsi="Times New Roman" w:cs="Times New Roman"/>
          <w:b/>
          <w:sz w:val="24"/>
          <w:szCs w:val="24"/>
          <w:lang w:val="sr-Cyrl-RS"/>
        </w:rPr>
        <w:t>часова</w:t>
      </w:r>
    </w:p>
    <w:p w:rsidR="001A5F95" w:rsidRDefault="001A5F95">
      <w:pPr>
        <w:rPr>
          <w:rFonts w:ascii="Times New Roman" w:hAnsi="Times New Roman" w:cs="Times New Roman"/>
          <w:sz w:val="24"/>
          <w:szCs w:val="24"/>
          <w:lang w:val="sr-Cyrl-RS"/>
        </w:rPr>
      </w:pPr>
    </w:p>
    <w:p w:rsidR="001A5F95" w:rsidRDefault="001A5F95">
      <w:pPr>
        <w:rPr>
          <w:rFonts w:ascii="Times New Roman" w:hAnsi="Times New Roman" w:cs="Times New Roman"/>
          <w:sz w:val="24"/>
          <w:szCs w:val="24"/>
          <w:lang w:val="sr-Cyrl-RS"/>
        </w:rPr>
      </w:pPr>
    </w:p>
    <w:p w:rsidR="001A5F95" w:rsidRDefault="001A5F95">
      <w:pPr>
        <w:rPr>
          <w:rFonts w:ascii="Times New Roman" w:hAnsi="Times New Roman" w:cs="Times New Roman"/>
          <w:sz w:val="24"/>
          <w:szCs w:val="24"/>
          <w:lang w:val="sr-Cyrl-RS"/>
        </w:rPr>
      </w:pPr>
    </w:p>
    <w:p w:rsidR="001A5F95" w:rsidRDefault="001A5F95">
      <w:pPr>
        <w:rPr>
          <w:rFonts w:ascii="Times New Roman" w:hAnsi="Times New Roman" w:cs="Times New Roman"/>
          <w:sz w:val="24"/>
          <w:szCs w:val="24"/>
          <w:lang w:val="sr-Cyrl-RS"/>
        </w:rPr>
      </w:pPr>
    </w:p>
    <w:p w:rsidR="001A5F95" w:rsidRDefault="001A5F95">
      <w:pPr>
        <w:rPr>
          <w:rFonts w:ascii="Times New Roman" w:hAnsi="Times New Roman" w:cs="Times New Roman"/>
          <w:sz w:val="24"/>
          <w:szCs w:val="24"/>
          <w:lang w:val="sr-Cyrl-RS"/>
        </w:rPr>
      </w:pPr>
    </w:p>
    <w:p w:rsidR="001A5F95" w:rsidRDefault="001A5F95">
      <w:pPr>
        <w:rPr>
          <w:rFonts w:ascii="Times New Roman" w:hAnsi="Times New Roman" w:cs="Times New Roman"/>
          <w:sz w:val="24"/>
          <w:szCs w:val="24"/>
          <w:lang w:val="sr-Cyrl-RS"/>
        </w:rPr>
      </w:pPr>
    </w:p>
    <w:p w:rsidR="00C029F7" w:rsidRDefault="00C029F7" w:rsidP="001A5F95">
      <w:pPr>
        <w:jc w:val="center"/>
        <w:rPr>
          <w:rFonts w:ascii="Times New Roman" w:hAnsi="Times New Roman" w:cs="Times New Roman"/>
          <w:sz w:val="24"/>
          <w:szCs w:val="24"/>
          <w:lang w:val="sr-Cyrl-RS"/>
        </w:rPr>
      </w:pPr>
    </w:p>
    <w:p w:rsidR="001A5F95" w:rsidRDefault="001A5F95"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САДРЖАЈ</w:t>
      </w:r>
    </w:p>
    <w:tbl>
      <w:tblPr>
        <w:tblStyle w:val="TableGrid"/>
        <w:tblW w:w="0" w:type="auto"/>
        <w:tblLook w:val="04A0" w:firstRow="1" w:lastRow="0" w:firstColumn="1" w:lastColumn="0" w:noHBand="0" w:noVBand="1"/>
      </w:tblPr>
      <w:tblGrid>
        <w:gridCol w:w="1668"/>
        <w:gridCol w:w="6237"/>
        <w:gridCol w:w="1717"/>
      </w:tblGrid>
      <w:tr w:rsidR="00CA05B2" w:rsidTr="00CA05B2">
        <w:tc>
          <w:tcPr>
            <w:tcW w:w="1668" w:type="dxa"/>
          </w:tcPr>
          <w:p w:rsidR="00CA05B2" w:rsidRDefault="00CA05B2"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Поглавље</w:t>
            </w:r>
          </w:p>
        </w:tc>
        <w:tc>
          <w:tcPr>
            <w:tcW w:w="6237" w:type="dxa"/>
          </w:tcPr>
          <w:p w:rsidR="00CA05B2" w:rsidRDefault="00CA05B2"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Назив поглавља</w:t>
            </w:r>
          </w:p>
        </w:tc>
        <w:tc>
          <w:tcPr>
            <w:tcW w:w="1717" w:type="dxa"/>
          </w:tcPr>
          <w:p w:rsidR="00CA05B2" w:rsidRDefault="00CA05B2"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страна</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I</w:t>
            </w:r>
          </w:p>
        </w:tc>
        <w:tc>
          <w:tcPr>
            <w:tcW w:w="6237" w:type="dxa"/>
          </w:tcPr>
          <w:p w:rsidR="00CA05B2" w:rsidRP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 подаци о јавној набавци</w:t>
            </w:r>
          </w:p>
        </w:tc>
        <w:tc>
          <w:tcPr>
            <w:tcW w:w="1717"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II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Подаци о предмету јавне набавке</w:t>
            </w:r>
          </w:p>
        </w:tc>
        <w:tc>
          <w:tcPr>
            <w:tcW w:w="1717"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III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Техничка спецификација</w:t>
            </w:r>
          </w:p>
        </w:tc>
        <w:tc>
          <w:tcPr>
            <w:tcW w:w="1717"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IV</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Услови за учешће у поступку јавне набавке са упутством како се доказује испуњеност услова</w:t>
            </w:r>
          </w:p>
        </w:tc>
        <w:tc>
          <w:tcPr>
            <w:tcW w:w="1717" w:type="dxa"/>
          </w:tcPr>
          <w:p w:rsidR="00CA05B2" w:rsidRPr="00170C84" w:rsidRDefault="00170C84"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Упутство понуђачима како да сачине понуду</w:t>
            </w:r>
          </w:p>
        </w:tc>
        <w:tc>
          <w:tcPr>
            <w:tcW w:w="1717" w:type="dxa"/>
          </w:tcPr>
          <w:p w:rsidR="00CA05B2" w:rsidRPr="00CA05B2" w:rsidRDefault="0029642B"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10</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понуде</w:t>
            </w:r>
          </w:p>
        </w:tc>
        <w:tc>
          <w:tcPr>
            <w:tcW w:w="1717" w:type="dxa"/>
          </w:tcPr>
          <w:p w:rsidR="00CA05B2" w:rsidRDefault="00A532C1"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17</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VII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трошкова припреме понуде</w:t>
            </w:r>
          </w:p>
        </w:tc>
        <w:tc>
          <w:tcPr>
            <w:tcW w:w="1717" w:type="dxa"/>
          </w:tcPr>
          <w:p w:rsidR="00CA05B2" w:rsidRDefault="00A532C1"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22</w:t>
            </w:r>
          </w:p>
        </w:tc>
      </w:tr>
      <w:tr w:rsidR="00CA05B2" w:rsidRPr="00B0699F"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VIII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изјаве о независној понуди</w:t>
            </w:r>
          </w:p>
        </w:tc>
        <w:tc>
          <w:tcPr>
            <w:tcW w:w="1717" w:type="dxa"/>
          </w:tcPr>
          <w:p w:rsidR="00CA05B2" w:rsidRDefault="00A532C1"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23</w:t>
            </w:r>
          </w:p>
        </w:tc>
      </w:tr>
      <w:tr w:rsidR="00CA05B2" w:rsidRPr="00B0699F"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IX</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изјаве о поштовању обавеза из чл.75.ст.2. закона</w:t>
            </w:r>
          </w:p>
        </w:tc>
        <w:tc>
          <w:tcPr>
            <w:tcW w:w="1717" w:type="dxa"/>
          </w:tcPr>
          <w:p w:rsidR="00CA05B2" w:rsidRDefault="00A532C1"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24</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X</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изјаве понуђача о испуњености услова из чл.75. Закона</w:t>
            </w:r>
            <w:r w:rsidR="00E85B5F">
              <w:rPr>
                <w:rFonts w:ascii="Times New Roman" w:hAnsi="Times New Roman" w:cs="Times New Roman"/>
                <w:sz w:val="24"/>
                <w:szCs w:val="24"/>
                <w:lang w:val="sr-Cyrl-RS"/>
              </w:rPr>
              <w:t xml:space="preserve"> у поступку јавне набавке</w:t>
            </w:r>
          </w:p>
        </w:tc>
        <w:tc>
          <w:tcPr>
            <w:tcW w:w="1717" w:type="dxa"/>
          </w:tcPr>
          <w:p w:rsidR="00CA05B2" w:rsidRDefault="00E85B5F"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25</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XI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изјаве подизвођача о испуњености услова из чл.75. Закона</w:t>
            </w:r>
            <w:r w:rsidR="00E85B5F">
              <w:rPr>
                <w:rFonts w:ascii="Times New Roman" w:hAnsi="Times New Roman" w:cs="Times New Roman"/>
                <w:sz w:val="24"/>
                <w:szCs w:val="24"/>
                <w:lang w:val="sr-Cyrl-RS"/>
              </w:rPr>
              <w:t xml:space="preserve"> у поступку јавне набавке</w:t>
            </w:r>
          </w:p>
        </w:tc>
        <w:tc>
          <w:tcPr>
            <w:tcW w:w="1717" w:type="dxa"/>
          </w:tcPr>
          <w:p w:rsidR="00CA05B2" w:rsidRDefault="00E85B5F"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26</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XII</w:t>
            </w:r>
          </w:p>
        </w:tc>
        <w:tc>
          <w:tcPr>
            <w:tcW w:w="6237" w:type="dxa"/>
          </w:tcPr>
          <w:p w:rsidR="00CA05B2" w:rsidRDefault="00E85B5F"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Образац-К</w:t>
            </w:r>
            <w:r w:rsidR="00CA05B2">
              <w:rPr>
                <w:rFonts w:ascii="Times New Roman" w:hAnsi="Times New Roman" w:cs="Times New Roman"/>
                <w:sz w:val="24"/>
                <w:szCs w:val="24"/>
                <w:lang w:val="sr-Cyrl-RS"/>
              </w:rPr>
              <w:t>адровски капацитет</w:t>
            </w:r>
          </w:p>
        </w:tc>
        <w:tc>
          <w:tcPr>
            <w:tcW w:w="1717" w:type="dxa"/>
          </w:tcPr>
          <w:p w:rsidR="00CA05B2" w:rsidRDefault="00E85B5F"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27</w:t>
            </w:r>
          </w:p>
        </w:tc>
      </w:tr>
      <w:tr w:rsidR="00CA05B2" w:rsidTr="00CA05B2">
        <w:tc>
          <w:tcPr>
            <w:tcW w:w="1668" w:type="dxa"/>
          </w:tcPr>
          <w:p w:rsidR="00CA05B2" w:rsidRPr="00CA05B2" w:rsidRDefault="00CA05B2" w:rsidP="001A5F9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XIII</w:t>
            </w:r>
          </w:p>
        </w:tc>
        <w:tc>
          <w:tcPr>
            <w:tcW w:w="6237" w:type="dxa"/>
          </w:tcPr>
          <w:p w:rsidR="00CA05B2" w:rsidRDefault="00CA05B2" w:rsidP="00CA05B2">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Модел уговора</w:t>
            </w:r>
          </w:p>
        </w:tc>
        <w:tc>
          <w:tcPr>
            <w:tcW w:w="1717" w:type="dxa"/>
          </w:tcPr>
          <w:p w:rsidR="00CA05B2" w:rsidRDefault="00E85B5F" w:rsidP="001A5F9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28</w:t>
            </w:r>
          </w:p>
        </w:tc>
      </w:tr>
    </w:tbl>
    <w:p w:rsidR="001A5F95" w:rsidRDefault="001A5F95" w:rsidP="001A5F95">
      <w:pPr>
        <w:jc w:val="center"/>
        <w:rPr>
          <w:rFonts w:ascii="Times New Roman" w:hAnsi="Times New Roman" w:cs="Times New Roman"/>
          <w:sz w:val="24"/>
          <w:szCs w:val="24"/>
          <w:lang w:val="sr-Cyrl-RS"/>
        </w:rPr>
      </w:pPr>
    </w:p>
    <w:p w:rsidR="001A5F95" w:rsidRDefault="001A5F95"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CA05B2" w:rsidRDefault="00CA05B2" w:rsidP="001A5F95">
      <w:pPr>
        <w:jc w:val="center"/>
        <w:rPr>
          <w:rFonts w:ascii="Times New Roman" w:hAnsi="Times New Roman" w:cs="Times New Roman"/>
          <w:sz w:val="24"/>
          <w:szCs w:val="24"/>
          <w:lang w:val="sr-Cyrl-RS"/>
        </w:rPr>
      </w:pPr>
    </w:p>
    <w:p w:rsidR="005C74F8" w:rsidRDefault="005C74F8" w:rsidP="005C74F8">
      <w:pPr>
        <w:jc w:val="center"/>
        <w:rPr>
          <w:rFonts w:ascii="Times New Roman" w:hAnsi="Times New Roman" w:cs="Times New Roman"/>
          <w:sz w:val="24"/>
          <w:szCs w:val="24"/>
          <w:lang w:val="sr-Latn-RS"/>
        </w:rPr>
      </w:pPr>
    </w:p>
    <w:p w:rsidR="00CA05B2" w:rsidRPr="005C74F8" w:rsidRDefault="00B11EC5" w:rsidP="005C74F8">
      <w:pPr>
        <w:jc w:val="center"/>
        <w:rPr>
          <w:rFonts w:ascii="Times New Roman" w:hAnsi="Times New Roman" w:cs="Times New Roman"/>
          <w:sz w:val="24"/>
          <w:szCs w:val="24"/>
          <w:lang w:val="sr-Cyrl-RS"/>
        </w:rPr>
      </w:pPr>
      <w:r w:rsidRPr="005C74F8">
        <w:rPr>
          <w:rFonts w:ascii="Times New Roman" w:hAnsi="Times New Roman" w:cs="Times New Roman"/>
          <w:b/>
          <w:sz w:val="24"/>
          <w:szCs w:val="24"/>
          <w:lang w:val="sr-Latn-RS"/>
        </w:rPr>
        <w:lastRenderedPageBreak/>
        <w:t>I</w:t>
      </w:r>
      <w:r w:rsidR="001307ED">
        <w:rPr>
          <w:rFonts w:ascii="Times New Roman" w:hAnsi="Times New Roman" w:cs="Times New Roman"/>
          <w:b/>
          <w:sz w:val="24"/>
          <w:szCs w:val="24"/>
          <w:lang w:val="sr-Cyrl-RS"/>
        </w:rPr>
        <w:t xml:space="preserve"> ОПШТИ ПОДАЦИ О ЈАВНОЈ НАБАВЦ</w:t>
      </w:r>
      <w:r w:rsidRPr="001307ED">
        <w:rPr>
          <w:rFonts w:ascii="Times New Roman" w:hAnsi="Times New Roman" w:cs="Times New Roman"/>
          <w:b/>
          <w:sz w:val="24"/>
          <w:szCs w:val="24"/>
          <w:lang w:val="sr-Cyrl-RS"/>
        </w:rPr>
        <w:t>И</w:t>
      </w:r>
    </w:p>
    <w:p w:rsidR="00B11EC5" w:rsidRPr="00AE133F" w:rsidRDefault="00B11EC5" w:rsidP="00AE133F">
      <w:pPr>
        <w:pStyle w:val="ListParagraph"/>
        <w:numPr>
          <w:ilvl w:val="1"/>
          <w:numId w:val="1"/>
        </w:numPr>
        <w:rPr>
          <w:rFonts w:ascii="Times New Roman" w:hAnsi="Times New Roman" w:cs="Times New Roman"/>
          <w:sz w:val="24"/>
          <w:szCs w:val="24"/>
          <w:lang w:val="sr-Cyrl-RS"/>
        </w:rPr>
      </w:pPr>
      <w:r w:rsidRPr="00AE133F">
        <w:rPr>
          <w:rFonts w:ascii="Times New Roman" w:hAnsi="Times New Roman" w:cs="Times New Roman"/>
          <w:sz w:val="24"/>
          <w:szCs w:val="24"/>
          <w:lang w:val="sr-Cyrl-RS"/>
        </w:rPr>
        <w:t>Подаци о наручиоцу</w:t>
      </w:r>
    </w:p>
    <w:p w:rsidR="00B11EC5" w:rsidRPr="00AE133F" w:rsidRDefault="00B11EC5" w:rsidP="00AE133F">
      <w:pPr>
        <w:pStyle w:val="ListParagraph"/>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Назив: Гимназија</w:t>
      </w:r>
    </w:p>
    <w:p w:rsidR="00B11EC5" w:rsidRPr="00AE133F" w:rsidRDefault="00B11EC5" w:rsidP="00AE133F">
      <w:pPr>
        <w:pStyle w:val="ListParagraph"/>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Адреса: Бранка Крсмановића бб, Параћин</w:t>
      </w:r>
    </w:p>
    <w:p w:rsidR="00B11EC5" w:rsidRPr="00AE133F" w:rsidRDefault="00B11EC5" w:rsidP="00AE133F">
      <w:pPr>
        <w:pStyle w:val="ListParagraph"/>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ПИБ:100875258</w:t>
      </w:r>
      <w:bookmarkStart w:id="0" w:name="_GoBack"/>
      <w:bookmarkEnd w:id="0"/>
    </w:p>
    <w:p w:rsidR="00B11EC5" w:rsidRPr="00AE133F" w:rsidRDefault="00B11EC5" w:rsidP="00AE133F">
      <w:pPr>
        <w:pStyle w:val="ListParagraph"/>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Матични број: 07352450</w:t>
      </w:r>
    </w:p>
    <w:p w:rsidR="00B11EC5" w:rsidRPr="00AE133F" w:rsidRDefault="00B11EC5" w:rsidP="00AE133F">
      <w:pPr>
        <w:pStyle w:val="ListParagraph"/>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 xml:space="preserve">Интернет старница: </w:t>
      </w:r>
      <w:hyperlink r:id="rId9" w:history="1">
        <w:r w:rsidRPr="00AE133F">
          <w:rPr>
            <w:rStyle w:val="Hyperlink"/>
            <w:rFonts w:ascii="Times New Roman" w:hAnsi="Times New Roman" w:cs="Times New Roman"/>
            <w:sz w:val="24"/>
            <w:szCs w:val="24"/>
          </w:rPr>
          <w:t>www</w:t>
        </w:r>
        <w:r w:rsidRPr="00AE133F">
          <w:rPr>
            <w:rStyle w:val="Hyperlink"/>
            <w:rFonts w:ascii="Times New Roman" w:hAnsi="Times New Roman" w:cs="Times New Roman"/>
            <w:sz w:val="24"/>
            <w:szCs w:val="24"/>
            <w:lang w:val="sr-Cyrl-RS"/>
          </w:rPr>
          <w:t>.</w:t>
        </w:r>
        <w:r w:rsidRPr="00AE133F">
          <w:rPr>
            <w:rStyle w:val="Hyperlink"/>
            <w:rFonts w:ascii="Times New Roman" w:hAnsi="Times New Roman" w:cs="Times New Roman"/>
            <w:sz w:val="24"/>
            <w:szCs w:val="24"/>
          </w:rPr>
          <w:t>gimnazija</w:t>
        </w:r>
        <w:r w:rsidRPr="00AE133F">
          <w:rPr>
            <w:rStyle w:val="Hyperlink"/>
            <w:rFonts w:ascii="Times New Roman" w:hAnsi="Times New Roman" w:cs="Times New Roman"/>
            <w:sz w:val="24"/>
            <w:szCs w:val="24"/>
            <w:lang w:val="sr-Cyrl-RS"/>
          </w:rPr>
          <w:t>-</w:t>
        </w:r>
        <w:r w:rsidRPr="00AE133F">
          <w:rPr>
            <w:rStyle w:val="Hyperlink"/>
            <w:rFonts w:ascii="Times New Roman" w:hAnsi="Times New Roman" w:cs="Times New Roman"/>
            <w:sz w:val="24"/>
            <w:szCs w:val="24"/>
          </w:rPr>
          <w:t>paracin</w:t>
        </w:r>
        <w:r w:rsidRPr="00AE133F">
          <w:rPr>
            <w:rStyle w:val="Hyperlink"/>
            <w:rFonts w:ascii="Times New Roman" w:hAnsi="Times New Roman" w:cs="Times New Roman"/>
            <w:sz w:val="24"/>
            <w:szCs w:val="24"/>
            <w:lang w:val="sr-Cyrl-RS"/>
          </w:rPr>
          <w:t>.</w:t>
        </w:r>
        <w:r w:rsidRPr="00AE133F">
          <w:rPr>
            <w:rStyle w:val="Hyperlink"/>
            <w:rFonts w:ascii="Times New Roman" w:hAnsi="Times New Roman" w:cs="Times New Roman"/>
            <w:sz w:val="24"/>
            <w:szCs w:val="24"/>
          </w:rPr>
          <w:t>edu</w:t>
        </w:r>
        <w:r w:rsidRPr="00AE133F">
          <w:rPr>
            <w:rStyle w:val="Hyperlink"/>
            <w:rFonts w:ascii="Times New Roman" w:hAnsi="Times New Roman" w:cs="Times New Roman"/>
            <w:sz w:val="24"/>
            <w:szCs w:val="24"/>
            <w:lang w:val="sr-Cyrl-RS"/>
          </w:rPr>
          <w:t>.</w:t>
        </w:r>
        <w:r w:rsidRPr="00AE133F">
          <w:rPr>
            <w:rStyle w:val="Hyperlink"/>
            <w:rFonts w:ascii="Times New Roman" w:hAnsi="Times New Roman" w:cs="Times New Roman"/>
            <w:sz w:val="24"/>
            <w:szCs w:val="24"/>
          </w:rPr>
          <w:t>rs</w:t>
        </w:r>
      </w:hyperlink>
    </w:p>
    <w:p w:rsidR="00B11EC5" w:rsidRPr="00AE133F" w:rsidRDefault="00B11EC5" w:rsidP="00AE133F">
      <w:pPr>
        <w:pStyle w:val="ListParagraph"/>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Лице за контакт:</w:t>
      </w:r>
      <w:r w:rsidR="001307ED" w:rsidRPr="00AE133F">
        <w:rPr>
          <w:rFonts w:ascii="Times New Roman" w:hAnsi="Times New Roman" w:cs="Times New Roman"/>
          <w:sz w:val="24"/>
          <w:szCs w:val="24"/>
          <w:lang w:val="sr-Cyrl-RS"/>
        </w:rPr>
        <w:t xml:space="preserve">Ивана Николић, </w:t>
      </w:r>
      <w:r w:rsidRPr="00AE133F">
        <w:rPr>
          <w:rFonts w:ascii="Times New Roman" w:hAnsi="Times New Roman" w:cs="Times New Roman"/>
          <w:sz w:val="24"/>
          <w:szCs w:val="24"/>
          <w:lang w:val="sr-Cyrl-RS"/>
        </w:rPr>
        <w:t>тел. 035/563-549</w:t>
      </w:r>
    </w:p>
    <w:p w:rsidR="00A80069" w:rsidRPr="00AE133F" w:rsidRDefault="00B11EC5" w:rsidP="00AE133F">
      <w:pPr>
        <w:pStyle w:val="ListParagraph"/>
        <w:spacing w:line="480" w:lineRule="auto"/>
        <w:ind w:left="360"/>
        <w:rPr>
          <w:rFonts w:ascii="Times New Roman" w:hAnsi="Times New Roman" w:cs="Times New Roman"/>
          <w:sz w:val="24"/>
          <w:szCs w:val="24"/>
          <w:lang w:val="sr-Cyrl-RS"/>
        </w:rPr>
      </w:pPr>
      <w:r w:rsidRPr="00AE133F">
        <w:rPr>
          <w:rFonts w:ascii="Times New Roman" w:hAnsi="Times New Roman" w:cs="Times New Roman"/>
          <w:sz w:val="24"/>
          <w:szCs w:val="24"/>
          <w:lang w:val="sr-Latn-RS"/>
        </w:rPr>
        <w:t>E-mail:pargim</w:t>
      </w:r>
      <w:r w:rsidRPr="00AE133F">
        <w:rPr>
          <w:rFonts w:ascii="Times New Roman" w:hAnsi="Times New Roman" w:cs="Times New Roman"/>
          <w:sz w:val="24"/>
          <w:szCs w:val="24"/>
          <w:lang w:val="sr-Cyrl-RS"/>
        </w:rPr>
        <w:t>@</w:t>
      </w:r>
      <w:r w:rsidRPr="00AE133F">
        <w:rPr>
          <w:rFonts w:ascii="Times New Roman" w:hAnsi="Times New Roman" w:cs="Times New Roman"/>
          <w:sz w:val="24"/>
          <w:szCs w:val="24"/>
        </w:rPr>
        <w:t>ptt</w:t>
      </w:r>
      <w:r w:rsidRPr="00AE133F">
        <w:rPr>
          <w:rFonts w:ascii="Times New Roman" w:hAnsi="Times New Roman" w:cs="Times New Roman"/>
          <w:sz w:val="24"/>
          <w:szCs w:val="24"/>
          <w:lang w:val="sr-Cyrl-RS"/>
        </w:rPr>
        <w:t>.</w:t>
      </w:r>
      <w:r w:rsidRPr="00AE133F">
        <w:rPr>
          <w:rFonts w:ascii="Times New Roman" w:hAnsi="Times New Roman" w:cs="Times New Roman"/>
          <w:sz w:val="24"/>
          <w:szCs w:val="24"/>
        </w:rPr>
        <w:t>rs</w:t>
      </w:r>
      <w:r w:rsidR="00AE133F" w:rsidRPr="00AE133F">
        <w:rPr>
          <w:rFonts w:ascii="Times New Roman" w:hAnsi="Times New Roman" w:cs="Times New Roman"/>
          <w:sz w:val="24"/>
          <w:szCs w:val="24"/>
          <w:lang w:val="sr-Cyrl-RS"/>
        </w:rPr>
        <w:t>,</w:t>
      </w:r>
      <w:r w:rsidR="00AE133F" w:rsidRPr="00AE133F">
        <w:rPr>
          <w:rFonts w:ascii="Times New Roman" w:hAnsi="Times New Roman" w:cs="Times New Roman"/>
          <w:sz w:val="24"/>
          <w:szCs w:val="24"/>
          <w:lang w:val="sr-Latn-RS"/>
        </w:rPr>
        <w:t xml:space="preserve"> </w:t>
      </w:r>
    </w:p>
    <w:p w:rsidR="00AE133F" w:rsidRPr="00AE133F" w:rsidRDefault="00AE133F" w:rsidP="00AE133F">
      <w:pPr>
        <w:pStyle w:val="ListParagraph"/>
        <w:spacing w:line="480" w:lineRule="auto"/>
        <w:ind w:left="360"/>
        <w:rPr>
          <w:rFonts w:ascii="Times New Roman" w:hAnsi="Times New Roman" w:cs="Times New Roman"/>
          <w:sz w:val="24"/>
          <w:szCs w:val="24"/>
          <w:lang w:val="sr-Cyrl-RS"/>
        </w:rPr>
      </w:pPr>
      <w:r w:rsidRPr="00AE133F">
        <w:rPr>
          <w:rFonts w:ascii="Times New Roman" w:hAnsi="Times New Roman" w:cs="Times New Roman"/>
          <w:sz w:val="24"/>
          <w:szCs w:val="24"/>
          <w:lang w:val="sr-Cyrl-RS"/>
        </w:rPr>
        <w:t>Радно време наручиоца: од 07:00 до 15:00 ч</w:t>
      </w:r>
    </w:p>
    <w:p w:rsidR="00B11EC5" w:rsidRDefault="001307ED" w:rsidP="00B11EC5">
      <w:pPr>
        <w:pStyle w:val="ListParagraph"/>
        <w:numPr>
          <w:ilvl w:val="1"/>
          <w:numId w:val="1"/>
        </w:num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Врс</w:t>
      </w:r>
      <w:r w:rsidR="00B11EC5" w:rsidRPr="00B11EC5">
        <w:rPr>
          <w:rFonts w:ascii="Times New Roman" w:hAnsi="Times New Roman" w:cs="Times New Roman"/>
          <w:sz w:val="24"/>
          <w:szCs w:val="24"/>
          <w:lang w:val="sr-Cyrl-RS"/>
        </w:rPr>
        <w:t>та поступка јавне набавке</w:t>
      </w:r>
    </w:p>
    <w:p w:rsidR="00B11EC5" w:rsidRDefault="00B11EC5" w:rsidP="00B11EC5">
      <w:pPr>
        <w:pStyle w:val="ListParagraph"/>
        <w:spacing w:line="480" w:lineRule="auto"/>
        <w:ind w:left="360"/>
        <w:jc w:val="both"/>
        <w:rPr>
          <w:rFonts w:ascii="Times New Roman" w:hAnsi="Times New Roman" w:cs="Times New Roman"/>
          <w:sz w:val="24"/>
          <w:szCs w:val="24"/>
          <w:lang w:val="sr-Cyrl-RS"/>
        </w:rPr>
      </w:pPr>
      <w:r w:rsidRPr="00B11EC5">
        <w:rPr>
          <w:rFonts w:ascii="Times New Roman" w:hAnsi="Times New Roman" w:cs="Times New Roman"/>
          <w:sz w:val="24"/>
          <w:szCs w:val="24"/>
          <w:lang w:val="sr-Cyrl-RS"/>
        </w:rPr>
        <w:t>Предметна јавна набавка се спроводи у поступку јавне набавке мале вредности, у складу са чланом 39.Закона о јавним набавкама и подзаконским актима, којима се уређују јавне набавке</w:t>
      </w:r>
    </w:p>
    <w:p w:rsidR="00B11EC5" w:rsidRPr="00B11EC5" w:rsidRDefault="00B11EC5" w:rsidP="00B11EC5">
      <w:pPr>
        <w:pStyle w:val="ListParagraph"/>
        <w:numPr>
          <w:ilvl w:val="1"/>
          <w:numId w:val="1"/>
        </w:numPr>
        <w:spacing w:line="480" w:lineRule="auto"/>
        <w:jc w:val="both"/>
        <w:rPr>
          <w:rFonts w:ascii="Times New Roman" w:hAnsi="Times New Roman" w:cs="Times New Roman"/>
          <w:sz w:val="24"/>
          <w:szCs w:val="24"/>
          <w:lang w:val="sr-Cyrl-RS"/>
        </w:rPr>
      </w:pPr>
      <w:r w:rsidRPr="00B11EC5">
        <w:rPr>
          <w:rFonts w:ascii="Times New Roman" w:hAnsi="Times New Roman" w:cs="Times New Roman"/>
          <w:sz w:val="24"/>
          <w:szCs w:val="24"/>
          <w:lang w:val="sr-Cyrl-RS"/>
        </w:rPr>
        <w:t>Циљ поступка</w:t>
      </w:r>
    </w:p>
    <w:p w:rsidR="00B11EC5" w:rsidRDefault="00B11EC5" w:rsidP="00B11EC5">
      <w:pPr>
        <w:pStyle w:val="ListParagraph"/>
        <w:spacing w:line="480" w:lineRule="auto"/>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Предметни поступак се спроводи ради закључења уговора о јавној набавци</w:t>
      </w:r>
    </w:p>
    <w:p w:rsidR="00B11EC5" w:rsidRDefault="00B11EC5" w:rsidP="00B11EC5">
      <w:pPr>
        <w:pStyle w:val="ListParagraph"/>
        <w:spacing w:line="480" w:lineRule="auto"/>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Није резервисана јавна набавка.</w:t>
      </w:r>
    </w:p>
    <w:p w:rsidR="00B11EC5" w:rsidRDefault="00B11EC5" w:rsidP="00B11EC5">
      <w:pPr>
        <w:pStyle w:val="ListParagraph"/>
        <w:spacing w:line="480" w:lineRule="auto"/>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Не спроводи се електронска лицитација.</w:t>
      </w:r>
    </w:p>
    <w:p w:rsidR="00B11EC5" w:rsidRDefault="00B11EC5" w:rsidP="00B11EC5">
      <w:pPr>
        <w:pStyle w:val="ListParagraph"/>
        <w:spacing w:line="480" w:lineRule="auto"/>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Предметни поступак се не спроводи ради закључења оквирног споразума.</w:t>
      </w:r>
    </w:p>
    <w:p w:rsidR="00B11EC5" w:rsidRPr="001307ED" w:rsidRDefault="00B11EC5" w:rsidP="00B11EC5">
      <w:pPr>
        <w:spacing w:line="480" w:lineRule="auto"/>
        <w:jc w:val="both"/>
        <w:rPr>
          <w:rFonts w:ascii="Times New Roman" w:hAnsi="Times New Roman" w:cs="Times New Roman"/>
          <w:b/>
          <w:sz w:val="24"/>
          <w:szCs w:val="24"/>
          <w:lang w:val="sr-Cyrl-RS"/>
        </w:rPr>
      </w:pPr>
      <w:r w:rsidRPr="001307ED">
        <w:rPr>
          <w:rFonts w:ascii="Times New Roman" w:hAnsi="Times New Roman" w:cs="Times New Roman"/>
          <w:b/>
          <w:sz w:val="24"/>
          <w:szCs w:val="24"/>
        </w:rPr>
        <w:t>II</w:t>
      </w:r>
      <w:r w:rsidRPr="001307ED">
        <w:rPr>
          <w:rFonts w:ascii="Times New Roman" w:hAnsi="Times New Roman" w:cs="Times New Roman"/>
          <w:b/>
          <w:sz w:val="24"/>
          <w:szCs w:val="24"/>
          <w:lang w:val="sr-Cyrl-RS"/>
        </w:rPr>
        <w:t xml:space="preserve"> ПОДАЦИ О ПРЕДМЕТУ ЈАВНЕ НАБАВКЕ</w:t>
      </w:r>
    </w:p>
    <w:p w:rsidR="005C74F8" w:rsidRDefault="001307ED" w:rsidP="00B11EC5">
      <w:pPr>
        <w:spacing w:line="48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2.1 П</w:t>
      </w:r>
      <w:r w:rsidR="00B11EC5">
        <w:rPr>
          <w:rFonts w:ascii="Times New Roman" w:hAnsi="Times New Roman" w:cs="Times New Roman"/>
          <w:sz w:val="24"/>
          <w:szCs w:val="24"/>
          <w:lang w:val="sr-Cyrl-RS"/>
        </w:rPr>
        <w:t>редмет јавне набавке</w:t>
      </w:r>
    </w:p>
    <w:p w:rsidR="00B11EC5" w:rsidRDefault="00B11EC5"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 јавне набавке је набавка радова-</w:t>
      </w:r>
      <w:r w:rsidR="00E57D81">
        <w:rPr>
          <w:rFonts w:ascii="Times New Roman" w:hAnsi="Times New Roman" w:cs="Times New Roman"/>
          <w:sz w:val="24"/>
          <w:szCs w:val="24"/>
          <w:lang w:val="sr-Cyrl-RS"/>
        </w:rPr>
        <w:t>набавка и замена столарије на згради Гимназије</w:t>
      </w:r>
    </w:p>
    <w:p w:rsidR="005C74F8" w:rsidRDefault="005C74F8" w:rsidP="00B11EC5">
      <w:pPr>
        <w:spacing w:line="480" w:lineRule="auto"/>
        <w:jc w:val="both"/>
        <w:rPr>
          <w:rFonts w:ascii="Times New Roman" w:hAnsi="Times New Roman" w:cs="Times New Roman"/>
          <w:sz w:val="24"/>
          <w:szCs w:val="24"/>
          <w:lang w:val="sr-Latn-RS"/>
        </w:rPr>
      </w:pPr>
    </w:p>
    <w:p w:rsidR="005C74F8" w:rsidRDefault="005C74F8" w:rsidP="00B11EC5">
      <w:pPr>
        <w:spacing w:line="480" w:lineRule="auto"/>
        <w:jc w:val="both"/>
        <w:rPr>
          <w:rFonts w:ascii="Times New Roman" w:hAnsi="Times New Roman" w:cs="Times New Roman"/>
          <w:sz w:val="24"/>
          <w:szCs w:val="24"/>
          <w:lang w:val="sr-Latn-RS"/>
        </w:rPr>
      </w:pPr>
    </w:p>
    <w:p w:rsidR="005C74F8" w:rsidRPr="00E85B5F" w:rsidRDefault="005C74F8" w:rsidP="005C74F8">
      <w:pPr>
        <w:spacing w:line="480" w:lineRule="auto"/>
        <w:jc w:val="center"/>
        <w:rPr>
          <w:rFonts w:ascii="Times New Roman" w:hAnsi="Times New Roman" w:cs="Times New Roman"/>
          <w:sz w:val="24"/>
          <w:szCs w:val="24"/>
          <w:lang w:val="sr-Cyrl-RS"/>
        </w:rPr>
      </w:pP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2.2 Ознака из општег речника и процењена вредност</w:t>
      </w:r>
    </w:p>
    <w:p w:rsidR="005C74F8" w:rsidRPr="005C74F8"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Ознака из општег речника јавних набавки: 45421000-столарски радови и уградња столарије. Врста опис и количина добара из предметне јавне набавке саставн</w:t>
      </w:r>
      <w:r w:rsidR="001307ED">
        <w:rPr>
          <w:rFonts w:ascii="Times New Roman" w:hAnsi="Times New Roman" w:cs="Times New Roman"/>
          <w:sz w:val="24"/>
          <w:szCs w:val="24"/>
          <w:lang w:val="sr-Cyrl-RS"/>
        </w:rPr>
        <w:t>и су део конкурсне документације.</w:t>
      </w: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Процењена вредност предметне јавне набавке износи: 833.333,00 динара без ПДВ-а.</w:t>
      </w:r>
    </w:p>
    <w:p w:rsidR="00E57D81" w:rsidRPr="001307ED" w:rsidRDefault="00E57D81" w:rsidP="00B11EC5">
      <w:pPr>
        <w:spacing w:line="480" w:lineRule="auto"/>
        <w:jc w:val="both"/>
        <w:rPr>
          <w:rFonts w:ascii="Times New Roman" w:hAnsi="Times New Roman" w:cs="Times New Roman"/>
          <w:b/>
          <w:sz w:val="24"/>
          <w:szCs w:val="24"/>
          <w:lang w:val="sr-Cyrl-RS"/>
        </w:rPr>
      </w:pPr>
      <w:r w:rsidRPr="001307ED">
        <w:rPr>
          <w:rFonts w:ascii="Times New Roman" w:hAnsi="Times New Roman" w:cs="Times New Roman"/>
          <w:b/>
          <w:sz w:val="24"/>
          <w:szCs w:val="24"/>
        </w:rPr>
        <w:t>III</w:t>
      </w:r>
      <w:r w:rsidRPr="001307ED">
        <w:rPr>
          <w:rFonts w:ascii="Times New Roman" w:hAnsi="Times New Roman" w:cs="Times New Roman"/>
          <w:b/>
          <w:sz w:val="24"/>
          <w:szCs w:val="24"/>
          <w:lang w:val="sr-Cyrl-RS"/>
        </w:rPr>
        <w:t xml:space="preserve"> ТЕХНИЧКА СПЕЦИФИКАЦИЈА</w:t>
      </w: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3.1 Место и начин извођења радова</w:t>
      </w: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Место извођења радова је објекат-зграда Гимназије у улици Бранака Крсмановића бб, у Параћину. У току </w:t>
      </w:r>
      <w:r w:rsidR="001307ED">
        <w:rPr>
          <w:rFonts w:ascii="Times New Roman" w:hAnsi="Times New Roman" w:cs="Times New Roman"/>
          <w:sz w:val="24"/>
          <w:szCs w:val="24"/>
          <w:lang w:val="sr-Cyrl-RS"/>
        </w:rPr>
        <w:t>и</w:t>
      </w:r>
      <w:r>
        <w:rPr>
          <w:rFonts w:ascii="Times New Roman" w:hAnsi="Times New Roman" w:cs="Times New Roman"/>
          <w:sz w:val="24"/>
          <w:szCs w:val="24"/>
          <w:lang w:val="sr-Cyrl-RS"/>
        </w:rPr>
        <w:t>звођења радова, добављач се мора придржавати општих и посебних прописаних мера безбедности и заштите на раду, заштите од пожара и дужан је да организује рад тако да обезбеди заштиту и безбедност свих присутних радника и осталих лица.</w:t>
      </w: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3.2 Рок извођења радова</w:t>
      </w:r>
    </w:p>
    <w:p w:rsidR="00E57D81" w:rsidRDefault="001307ED"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да предметне р</w:t>
      </w:r>
      <w:r w:rsidR="00E57D81">
        <w:rPr>
          <w:rFonts w:ascii="Times New Roman" w:hAnsi="Times New Roman" w:cs="Times New Roman"/>
          <w:sz w:val="24"/>
          <w:szCs w:val="24"/>
          <w:lang w:val="sr-Cyrl-RS"/>
        </w:rPr>
        <w:t xml:space="preserve">адове заврши у року </w:t>
      </w:r>
      <w:r>
        <w:rPr>
          <w:rFonts w:ascii="Times New Roman" w:hAnsi="Times New Roman" w:cs="Times New Roman"/>
          <w:sz w:val="24"/>
          <w:szCs w:val="24"/>
          <w:lang w:val="sr-Cyrl-RS"/>
        </w:rPr>
        <w:t>од</w:t>
      </w:r>
      <w:r w:rsidR="001C104B">
        <w:rPr>
          <w:rFonts w:ascii="Times New Roman" w:hAnsi="Times New Roman" w:cs="Times New Roman"/>
          <w:sz w:val="24"/>
          <w:szCs w:val="24"/>
          <w:lang w:val="sr-Cyrl-RS"/>
        </w:rPr>
        <w:t xml:space="preserve"> 1</w:t>
      </w:r>
      <w:r w:rsidR="001C104B">
        <w:rPr>
          <w:rFonts w:ascii="Times New Roman" w:hAnsi="Times New Roman" w:cs="Times New Roman"/>
          <w:sz w:val="24"/>
          <w:szCs w:val="24"/>
          <w:lang w:val="sr-Latn-RS"/>
        </w:rPr>
        <w:t>0</w:t>
      </w:r>
      <w:r w:rsidR="001C104B">
        <w:rPr>
          <w:rFonts w:ascii="Times New Roman" w:hAnsi="Times New Roman" w:cs="Times New Roman"/>
          <w:sz w:val="24"/>
          <w:szCs w:val="24"/>
          <w:lang w:val="sr-Cyrl-RS"/>
        </w:rPr>
        <w:t>(десет</w:t>
      </w:r>
      <w:r w:rsidR="007B2371">
        <w:rPr>
          <w:rFonts w:ascii="Times New Roman" w:hAnsi="Times New Roman" w:cs="Times New Roman"/>
          <w:sz w:val="24"/>
          <w:szCs w:val="24"/>
          <w:lang w:val="sr-Cyrl-RS"/>
        </w:rPr>
        <w:t xml:space="preserve">) дана од дана </w:t>
      </w:r>
      <w:r w:rsidR="00450C6D">
        <w:rPr>
          <w:rFonts w:ascii="Times New Roman" w:hAnsi="Times New Roman" w:cs="Times New Roman"/>
          <w:sz w:val="24"/>
          <w:szCs w:val="24"/>
          <w:lang w:val="sr-Cyrl-RS"/>
        </w:rPr>
        <w:t>потписивања уговора.</w:t>
      </w:r>
    </w:p>
    <w:p w:rsidR="00E57D81" w:rsidRDefault="00E57D81" w:rsidP="00B11EC5">
      <w:pPr>
        <w:spacing w:line="48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Рок из претходног става овог члана може с</w:t>
      </w:r>
      <w:r w:rsidR="001307ED">
        <w:rPr>
          <w:rFonts w:ascii="Times New Roman" w:hAnsi="Times New Roman" w:cs="Times New Roman"/>
          <w:sz w:val="24"/>
          <w:szCs w:val="24"/>
          <w:lang w:val="sr-Cyrl-RS"/>
        </w:rPr>
        <w:t>е померити само у случају дејст</w:t>
      </w:r>
      <w:r>
        <w:rPr>
          <w:rFonts w:ascii="Times New Roman" w:hAnsi="Times New Roman" w:cs="Times New Roman"/>
          <w:sz w:val="24"/>
          <w:szCs w:val="24"/>
          <w:lang w:val="sr-Cyrl-RS"/>
        </w:rPr>
        <w:t>в</w:t>
      </w:r>
      <w:r w:rsidR="001307ED">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више силе, под условом да је добављач предузео све потребне радње да на време изврши своју обавезу.</w:t>
      </w:r>
    </w:p>
    <w:p w:rsidR="005C74F8" w:rsidRDefault="005C74F8" w:rsidP="00B11EC5">
      <w:pPr>
        <w:spacing w:line="480" w:lineRule="auto"/>
        <w:jc w:val="both"/>
        <w:rPr>
          <w:rFonts w:ascii="Times New Roman" w:hAnsi="Times New Roman" w:cs="Times New Roman"/>
          <w:sz w:val="24"/>
          <w:szCs w:val="24"/>
          <w:lang w:val="sr-Latn-RS"/>
        </w:rPr>
      </w:pPr>
    </w:p>
    <w:p w:rsidR="005C74F8" w:rsidRPr="00E85B5F" w:rsidRDefault="005C74F8" w:rsidP="005C74F8">
      <w:pPr>
        <w:spacing w:line="480" w:lineRule="auto"/>
        <w:jc w:val="center"/>
        <w:rPr>
          <w:rFonts w:ascii="Times New Roman" w:hAnsi="Times New Roman" w:cs="Times New Roman"/>
          <w:sz w:val="24"/>
          <w:szCs w:val="24"/>
          <w:lang w:val="sr-Cyrl-RS"/>
        </w:rPr>
      </w:pP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3.3 Г</w:t>
      </w:r>
      <w:r w:rsidR="001C104B">
        <w:rPr>
          <w:rFonts w:ascii="Times New Roman" w:hAnsi="Times New Roman" w:cs="Times New Roman"/>
          <w:sz w:val="24"/>
          <w:szCs w:val="24"/>
          <w:lang w:val="sr-Cyrl-RS"/>
        </w:rPr>
        <w:t>а</w:t>
      </w:r>
      <w:r>
        <w:rPr>
          <w:rFonts w:ascii="Times New Roman" w:hAnsi="Times New Roman" w:cs="Times New Roman"/>
          <w:sz w:val="24"/>
          <w:szCs w:val="24"/>
          <w:lang w:val="sr-Cyrl-RS"/>
        </w:rPr>
        <w:t>ранција</w:t>
      </w:r>
    </w:p>
    <w:p w:rsidR="00E57D81" w:rsidRDefault="00E57D81"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Гаранције за изведене радове је </w:t>
      </w:r>
      <w:r w:rsidR="001307ED">
        <w:rPr>
          <w:rFonts w:ascii="Times New Roman" w:hAnsi="Times New Roman" w:cs="Times New Roman"/>
          <w:sz w:val="24"/>
          <w:szCs w:val="24"/>
          <w:lang w:val="sr-Cyrl-RS"/>
        </w:rPr>
        <w:t xml:space="preserve">најмање </w:t>
      </w:r>
      <w:r>
        <w:rPr>
          <w:rFonts w:ascii="Times New Roman" w:hAnsi="Times New Roman" w:cs="Times New Roman"/>
          <w:sz w:val="24"/>
          <w:szCs w:val="24"/>
          <w:lang w:val="sr-Cyrl-RS"/>
        </w:rPr>
        <w:t xml:space="preserve">24 месеца. Гарантни рок тече </w:t>
      </w:r>
      <w:r w:rsidR="00F46759">
        <w:rPr>
          <w:rFonts w:ascii="Times New Roman" w:hAnsi="Times New Roman" w:cs="Times New Roman"/>
          <w:sz w:val="24"/>
          <w:szCs w:val="24"/>
          <w:lang w:val="sr-Cyrl-RS"/>
        </w:rPr>
        <w:t>од записничког пријеме изведених радова.</w:t>
      </w:r>
    </w:p>
    <w:p w:rsidR="00F46759" w:rsidRDefault="00F46759" w:rsidP="00B11EC5">
      <w:pPr>
        <w:spacing w:line="48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3.4 Начин спровођења контроле и обезбеђивања гаранције квалитета</w:t>
      </w:r>
    </w:p>
    <w:p w:rsidR="00F46759" w:rsidRDefault="00F46759"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 и понуђач ће записнички конста</w:t>
      </w:r>
      <w:r w:rsidR="001307ED">
        <w:rPr>
          <w:rFonts w:ascii="Times New Roman" w:hAnsi="Times New Roman" w:cs="Times New Roman"/>
          <w:sz w:val="24"/>
          <w:szCs w:val="24"/>
          <w:lang w:val="sr-Cyrl-RS"/>
        </w:rPr>
        <w:t>т</w:t>
      </w:r>
      <w:r>
        <w:rPr>
          <w:rFonts w:ascii="Times New Roman" w:hAnsi="Times New Roman" w:cs="Times New Roman"/>
          <w:sz w:val="24"/>
          <w:szCs w:val="24"/>
          <w:lang w:val="sr-Cyrl-RS"/>
        </w:rPr>
        <w:t>овати обим и кавлит</w:t>
      </w:r>
      <w:r w:rsidR="00450C6D">
        <w:rPr>
          <w:rFonts w:ascii="Times New Roman" w:hAnsi="Times New Roman" w:cs="Times New Roman"/>
          <w:sz w:val="24"/>
          <w:szCs w:val="24"/>
          <w:lang w:val="sr-Cyrl-RS"/>
        </w:rPr>
        <w:t>ет изведених радова, у року од 3(три</w:t>
      </w:r>
      <w:r>
        <w:rPr>
          <w:rFonts w:ascii="Times New Roman" w:hAnsi="Times New Roman" w:cs="Times New Roman"/>
          <w:sz w:val="24"/>
          <w:szCs w:val="24"/>
          <w:lang w:val="sr-Cyrl-RS"/>
        </w:rPr>
        <w:t>) дана од дана извршења истих и евентуалне разлике или примедбе код пријема, конста</w:t>
      </w:r>
      <w:r w:rsidR="001307ED">
        <w:rPr>
          <w:rFonts w:ascii="Times New Roman" w:hAnsi="Times New Roman" w:cs="Times New Roman"/>
          <w:sz w:val="24"/>
          <w:szCs w:val="24"/>
          <w:lang w:val="sr-Cyrl-RS"/>
        </w:rPr>
        <w:t>т</w:t>
      </w:r>
      <w:r>
        <w:rPr>
          <w:rFonts w:ascii="Times New Roman" w:hAnsi="Times New Roman" w:cs="Times New Roman"/>
          <w:sz w:val="24"/>
          <w:szCs w:val="24"/>
          <w:lang w:val="sr-Cyrl-RS"/>
        </w:rPr>
        <w:t>оваће се у присуству овлашћених лица обе уговорне стране.</w:t>
      </w:r>
    </w:p>
    <w:p w:rsidR="00F46759" w:rsidRDefault="00F46759"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извршени радови нису у складу са уговореним, наручилац има право да након писмене р</w:t>
      </w:r>
      <w:r w:rsidR="00170C84">
        <w:rPr>
          <w:rFonts w:ascii="Times New Roman" w:hAnsi="Times New Roman" w:cs="Times New Roman"/>
          <w:sz w:val="24"/>
          <w:szCs w:val="24"/>
          <w:lang w:val="sr-Cyrl-RS"/>
        </w:rPr>
        <w:t>екламације, захтева од Извођача</w:t>
      </w:r>
      <w:r>
        <w:rPr>
          <w:rFonts w:ascii="Times New Roman" w:hAnsi="Times New Roman" w:cs="Times New Roman"/>
          <w:sz w:val="24"/>
          <w:szCs w:val="24"/>
          <w:lang w:val="sr-Cyrl-RS"/>
        </w:rPr>
        <w:t xml:space="preserve"> уредно извршење уговора или снижење цене.</w:t>
      </w:r>
    </w:p>
    <w:p w:rsidR="00F46759" w:rsidRDefault="00F46759"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3.5 Квалитет изведених радова</w:t>
      </w:r>
    </w:p>
    <w:p w:rsidR="00F46759" w:rsidRDefault="00F46759"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је дужан да радове изведе стручно и квалитетно у свему према прописима, правилима струке, техничким условима и стандардима који важе за ту врсту посла.</w:t>
      </w:r>
    </w:p>
    <w:p w:rsidR="00F46759" w:rsidRDefault="003A054F" w:rsidP="00B11EC5">
      <w:pPr>
        <w:spacing w:line="48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w:t>
      </w:r>
      <w:r w:rsidR="00F46759">
        <w:rPr>
          <w:rFonts w:ascii="Times New Roman" w:hAnsi="Times New Roman" w:cs="Times New Roman"/>
          <w:sz w:val="24"/>
          <w:szCs w:val="24"/>
          <w:lang w:val="sr-Cyrl-RS"/>
        </w:rPr>
        <w:t xml:space="preserve"> је дужан да приликом извођења радо</w:t>
      </w:r>
      <w:r w:rsidR="001C104B">
        <w:rPr>
          <w:rFonts w:ascii="Times New Roman" w:hAnsi="Times New Roman" w:cs="Times New Roman"/>
          <w:sz w:val="24"/>
          <w:szCs w:val="24"/>
          <w:lang w:val="sr-Cyrl-RS"/>
        </w:rPr>
        <w:t xml:space="preserve">ва користи еколошки материјал, </w:t>
      </w:r>
      <w:r w:rsidR="00F46759">
        <w:rPr>
          <w:rFonts w:ascii="Times New Roman" w:hAnsi="Times New Roman" w:cs="Times New Roman"/>
          <w:sz w:val="24"/>
          <w:szCs w:val="24"/>
          <w:lang w:val="sr-Cyrl-RS"/>
        </w:rPr>
        <w:t>к</w:t>
      </w:r>
      <w:r w:rsidR="001C104B">
        <w:rPr>
          <w:rFonts w:ascii="Times New Roman" w:hAnsi="Times New Roman" w:cs="Times New Roman"/>
          <w:sz w:val="24"/>
          <w:szCs w:val="24"/>
          <w:lang w:val="sr-Cyrl-RS"/>
        </w:rPr>
        <w:t>а</w:t>
      </w:r>
      <w:r w:rsidR="00F46759">
        <w:rPr>
          <w:rFonts w:ascii="Times New Roman" w:hAnsi="Times New Roman" w:cs="Times New Roman"/>
          <w:sz w:val="24"/>
          <w:szCs w:val="24"/>
          <w:lang w:val="sr-Cyrl-RS"/>
        </w:rPr>
        <w:t xml:space="preserve">о </w:t>
      </w:r>
      <w:r w:rsidR="00F46759" w:rsidRPr="001C104B">
        <w:rPr>
          <w:rFonts w:ascii="Times New Roman" w:hAnsi="Times New Roman" w:cs="Times New Roman"/>
          <w:b/>
          <w:sz w:val="24"/>
          <w:szCs w:val="24"/>
          <w:lang w:val="sr-Cyrl-RS"/>
        </w:rPr>
        <w:t>и да достави атесте уграђених и употребљених материјала.</w:t>
      </w:r>
    </w:p>
    <w:p w:rsidR="00F46759" w:rsidRDefault="00F46759" w:rsidP="00B11EC5">
      <w:pPr>
        <w:spacing w:line="48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ТЕХНИЧКА СПЕЦИФИКАЦИЈА РАДОВА је саставни део Обрасца понуде.</w:t>
      </w:r>
    </w:p>
    <w:p w:rsidR="005C74F8" w:rsidRDefault="005C74F8" w:rsidP="00B11EC5">
      <w:pPr>
        <w:spacing w:line="480" w:lineRule="auto"/>
        <w:jc w:val="both"/>
        <w:rPr>
          <w:rFonts w:ascii="Times New Roman" w:hAnsi="Times New Roman" w:cs="Times New Roman"/>
          <w:sz w:val="24"/>
          <w:szCs w:val="24"/>
          <w:lang w:val="sr-Latn-RS"/>
        </w:rPr>
      </w:pPr>
    </w:p>
    <w:p w:rsidR="005C74F8" w:rsidRDefault="005C74F8" w:rsidP="00B11EC5">
      <w:pPr>
        <w:spacing w:line="480" w:lineRule="auto"/>
        <w:jc w:val="both"/>
        <w:rPr>
          <w:rFonts w:ascii="Times New Roman" w:hAnsi="Times New Roman" w:cs="Times New Roman"/>
          <w:sz w:val="24"/>
          <w:szCs w:val="24"/>
          <w:lang w:val="sr-Latn-RS"/>
        </w:rPr>
      </w:pPr>
    </w:p>
    <w:p w:rsidR="005C74F8" w:rsidRDefault="005C74F8" w:rsidP="00B11EC5">
      <w:pPr>
        <w:spacing w:line="480" w:lineRule="auto"/>
        <w:jc w:val="both"/>
        <w:rPr>
          <w:rFonts w:ascii="Times New Roman" w:hAnsi="Times New Roman" w:cs="Times New Roman"/>
          <w:sz w:val="24"/>
          <w:szCs w:val="24"/>
          <w:lang w:val="sr-Latn-RS"/>
        </w:rPr>
      </w:pPr>
    </w:p>
    <w:p w:rsidR="005C74F8" w:rsidRPr="00E85B5F" w:rsidRDefault="005C74F8" w:rsidP="005C74F8">
      <w:pPr>
        <w:spacing w:line="480" w:lineRule="auto"/>
        <w:jc w:val="center"/>
        <w:rPr>
          <w:rFonts w:ascii="Times New Roman" w:hAnsi="Times New Roman" w:cs="Times New Roman"/>
          <w:sz w:val="24"/>
          <w:szCs w:val="24"/>
          <w:lang w:val="sr-Cyrl-RS"/>
        </w:rPr>
      </w:pPr>
    </w:p>
    <w:p w:rsidR="007A3558" w:rsidRPr="00DB75F6" w:rsidRDefault="00F46759" w:rsidP="007A3558">
      <w:pPr>
        <w:jc w:val="both"/>
        <w:rPr>
          <w:rFonts w:ascii="Times New Roman" w:hAnsi="Times New Roman" w:cs="Times New Roman"/>
          <w:sz w:val="24"/>
          <w:szCs w:val="24"/>
          <w:lang w:val="sr-Cyrl-RS"/>
        </w:rPr>
      </w:pPr>
      <w:r w:rsidRPr="00170C84">
        <w:rPr>
          <w:rFonts w:ascii="Times New Roman" w:hAnsi="Times New Roman" w:cs="Times New Roman"/>
          <w:b/>
          <w:sz w:val="24"/>
          <w:szCs w:val="24"/>
          <w:lang w:val="sr-Latn-RS"/>
        </w:rPr>
        <w:t>IV</w:t>
      </w:r>
      <w:r w:rsidRPr="007A3558">
        <w:rPr>
          <w:rFonts w:ascii="Times New Roman" w:hAnsi="Times New Roman" w:cs="Times New Roman"/>
          <w:sz w:val="24"/>
          <w:szCs w:val="24"/>
          <w:lang w:val="sr-Cyrl-RS"/>
        </w:rPr>
        <w:t xml:space="preserve"> </w:t>
      </w:r>
      <w:r w:rsidR="007A3558" w:rsidRPr="005E4F73">
        <w:rPr>
          <w:rFonts w:ascii="Times New Roman" w:hAnsi="Times New Roman" w:cs="Times New Roman"/>
          <w:b/>
          <w:sz w:val="24"/>
          <w:szCs w:val="24"/>
          <w:lang w:val="sr-Cyrl-RS"/>
        </w:rPr>
        <w:t xml:space="preserve">УСЛОВИ ЗА УЧЕШЋЕ У ПОСТУПКУ ЈАВНЕ НАБАВКЕ ИЗ ЧЛ.75 И 76. ЗАКОНА </w:t>
      </w:r>
      <w:r w:rsidR="00033EBD">
        <w:rPr>
          <w:rFonts w:ascii="Times New Roman" w:hAnsi="Times New Roman" w:cs="Times New Roman"/>
          <w:b/>
          <w:sz w:val="24"/>
          <w:szCs w:val="24"/>
          <w:lang w:val="sr-Cyrl-RS"/>
        </w:rPr>
        <w:t>СА УПУТСТВОМ КАКО СЕ ДОКАЗУЈЕ ИСПУЊЕНОСТ ТИХ УСЛОВА</w:t>
      </w:r>
    </w:p>
    <w:p w:rsidR="007A3558" w:rsidRPr="005E4F73" w:rsidRDefault="007A3558" w:rsidP="007A3558">
      <w:pPr>
        <w:jc w:val="both"/>
        <w:rPr>
          <w:rFonts w:ascii="Times New Roman" w:hAnsi="Times New Roman" w:cs="Times New Roman"/>
          <w:sz w:val="24"/>
          <w:szCs w:val="24"/>
          <w:lang w:val="sr-Cyrl-RS"/>
        </w:rPr>
      </w:pPr>
    </w:p>
    <w:p w:rsidR="007A3558" w:rsidRPr="00977CA2" w:rsidRDefault="007A3558" w:rsidP="007A3558">
      <w:pPr>
        <w:jc w:val="both"/>
        <w:rPr>
          <w:rFonts w:ascii="Times New Roman" w:hAnsi="Times New Roman" w:cs="Times New Roman"/>
          <w:i/>
          <w:sz w:val="24"/>
          <w:szCs w:val="24"/>
          <w:lang w:val="sr-Cyrl-RS"/>
        </w:rPr>
      </w:pPr>
      <w:r w:rsidRPr="00977CA2">
        <w:rPr>
          <w:rFonts w:ascii="Times New Roman" w:hAnsi="Times New Roman" w:cs="Times New Roman"/>
          <w:b/>
          <w:i/>
          <w:sz w:val="24"/>
          <w:szCs w:val="24"/>
          <w:lang w:val="sr-Cyrl-RS"/>
        </w:rPr>
        <w:t>1.</w:t>
      </w:r>
      <w:r w:rsidRPr="00977CA2">
        <w:rPr>
          <w:rFonts w:ascii="Times New Roman" w:hAnsi="Times New Roman" w:cs="Times New Roman"/>
          <w:b/>
          <w:i/>
          <w:sz w:val="24"/>
          <w:szCs w:val="24"/>
          <w:lang w:val="sr-Cyrl-RS"/>
        </w:rPr>
        <w:tab/>
        <w:t>УСЛОВИ ЗА УЧЕШЋЕ У ПОСТУПКУ ЈАВНЕ НАБАВКЕ ИЗ ЧЛ. 75. И 76. ЗАКОНА</w:t>
      </w:r>
    </w:p>
    <w:p w:rsidR="007A3558" w:rsidRPr="005E4F73" w:rsidRDefault="007A3558" w:rsidP="007A3558">
      <w:pPr>
        <w:jc w:val="both"/>
        <w:rPr>
          <w:rFonts w:ascii="Times New Roman" w:hAnsi="Times New Roman" w:cs="Times New Roman"/>
          <w:sz w:val="24"/>
          <w:szCs w:val="24"/>
          <w:lang w:val="sr-Cyrl-RS"/>
        </w:rPr>
      </w:pPr>
      <w:r w:rsidRPr="00977CA2">
        <w:rPr>
          <w:rFonts w:ascii="Times New Roman" w:hAnsi="Times New Roman" w:cs="Times New Roman"/>
          <w:b/>
          <w:sz w:val="24"/>
          <w:szCs w:val="24"/>
          <w:lang w:val="sr-Cyrl-RS"/>
        </w:rPr>
        <w:t>1.1.</w:t>
      </w:r>
      <w:r w:rsidRPr="005E4F73">
        <w:rPr>
          <w:rFonts w:ascii="Times New Roman" w:hAnsi="Times New Roman" w:cs="Times New Roman"/>
          <w:sz w:val="24"/>
          <w:szCs w:val="24"/>
          <w:lang w:val="sr-Cyrl-RS"/>
        </w:rPr>
        <w:tab/>
        <w:t xml:space="preserve">Право на учешће у поступку предметне јавне набавке има понуђач који испуњава обавезне </w:t>
      </w:r>
      <w:r w:rsidR="00033EBD">
        <w:rPr>
          <w:rFonts w:ascii="Times New Roman" w:hAnsi="Times New Roman" w:cs="Times New Roman"/>
          <w:sz w:val="24"/>
          <w:szCs w:val="24"/>
          <w:lang w:val="sr-Cyrl-RS"/>
        </w:rPr>
        <w:t xml:space="preserve">и додатне </w:t>
      </w:r>
      <w:r w:rsidRPr="005E4F73">
        <w:rPr>
          <w:rFonts w:ascii="Times New Roman" w:hAnsi="Times New Roman" w:cs="Times New Roman"/>
          <w:sz w:val="24"/>
          <w:szCs w:val="24"/>
          <w:lang w:val="sr-Cyrl-RS"/>
        </w:rPr>
        <w:t>услове за учешће у поступку јавне набавке дефинисане чл. 75. Закона</w:t>
      </w:r>
      <w:r w:rsidR="00033EBD">
        <w:rPr>
          <w:rFonts w:ascii="Times New Roman" w:hAnsi="Times New Roman" w:cs="Times New Roman"/>
          <w:sz w:val="24"/>
          <w:szCs w:val="24"/>
          <w:lang w:val="sr-Cyrl-RS"/>
        </w:rPr>
        <w:t xml:space="preserve"> и чл. 76. Закона</w:t>
      </w:r>
      <w:r w:rsidRPr="005E4F73">
        <w:rPr>
          <w:rFonts w:ascii="Times New Roman" w:hAnsi="Times New Roman" w:cs="Times New Roman"/>
          <w:sz w:val="24"/>
          <w:szCs w:val="24"/>
          <w:lang w:val="sr-Cyrl-RS"/>
        </w:rPr>
        <w:t>, и то:</w:t>
      </w:r>
    </w:p>
    <w:p w:rsidR="007A3558" w:rsidRPr="005E4F73" w:rsidRDefault="007A3558"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E4F73">
        <w:rPr>
          <w:rFonts w:ascii="Times New Roman" w:hAnsi="Times New Roman" w:cs="Times New Roman"/>
          <w:sz w:val="24"/>
          <w:szCs w:val="24"/>
          <w:lang w:val="sr-Cyrl-RS"/>
        </w:rPr>
        <w:t>1)</w:t>
      </w:r>
      <w:r w:rsidRPr="005E4F73">
        <w:rPr>
          <w:rFonts w:ascii="Times New Roman" w:hAnsi="Times New Roman" w:cs="Times New Roman"/>
          <w:sz w:val="24"/>
          <w:szCs w:val="24"/>
          <w:lang w:val="sr-Cyrl-RS"/>
        </w:rPr>
        <w:tab/>
        <w:t xml:space="preserve">Да је регистрован код надлежног органа, односно уписан у одговарајући регистар </w:t>
      </w:r>
      <w:r>
        <w:rPr>
          <w:rFonts w:ascii="Times New Roman" w:hAnsi="Times New Roman" w:cs="Times New Roman"/>
          <w:sz w:val="24"/>
          <w:szCs w:val="24"/>
          <w:lang w:val="sr-Cyrl-RS"/>
        </w:rPr>
        <w:t>(чл. 75. ст. 1. тач. 1) Закона;</w:t>
      </w:r>
    </w:p>
    <w:p w:rsidR="007A3558" w:rsidRPr="005E4F73" w:rsidRDefault="007A3558"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E4F73">
        <w:rPr>
          <w:rFonts w:ascii="Times New Roman" w:hAnsi="Times New Roman" w:cs="Times New Roman"/>
          <w:sz w:val="24"/>
          <w:szCs w:val="24"/>
          <w:lang w:val="sr-Cyrl-RS"/>
        </w:rPr>
        <w:t>2)</w:t>
      </w:r>
      <w:r w:rsidRPr="005E4F73">
        <w:rPr>
          <w:rFonts w:ascii="Times New Roman" w:hAnsi="Times New Roman" w:cs="Times New Roman"/>
          <w:sz w:val="24"/>
          <w:szCs w:val="24"/>
          <w:lang w:val="sr-Cyrl-R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cs="Times New Roman"/>
          <w:sz w:val="24"/>
          <w:szCs w:val="24"/>
          <w:lang w:val="sr-Cyrl-RS"/>
        </w:rPr>
        <w:t>(чл. 75. ст. 1. тач. 2) Закона;</w:t>
      </w:r>
    </w:p>
    <w:p w:rsidR="007A3558" w:rsidRDefault="007A3558"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E4F73">
        <w:rPr>
          <w:rFonts w:ascii="Times New Roman" w:hAnsi="Times New Roman" w:cs="Times New Roman"/>
          <w:sz w:val="24"/>
          <w:szCs w:val="24"/>
          <w:lang w:val="sr-Cyrl-RS"/>
        </w:rPr>
        <w:t>3)</w:t>
      </w:r>
      <w:r w:rsidRPr="005E4F73">
        <w:rPr>
          <w:rFonts w:ascii="Times New Roman" w:hAnsi="Times New Roman" w:cs="Times New Roman"/>
          <w:sz w:val="24"/>
          <w:szCs w:val="24"/>
          <w:lang w:val="sr-Cyrl-RS"/>
        </w:rPr>
        <w:tab/>
        <w:t>Да му није изречена мера забране обављања делатности, која је на снази у време објављивања позива за подношење понуде (чл. 75. ст. 1. тач. 3) Закона);</w:t>
      </w:r>
    </w:p>
    <w:p w:rsidR="007A3558" w:rsidRDefault="007A3558" w:rsidP="007A3558">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E4F73">
        <w:rPr>
          <w:rFonts w:ascii="Times New Roman" w:hAnsi="Times New Roman" w:cs="Times New Roman"/>
          <w:sz w:val="24"/>
          <w:szCs w:val="24"/>
          <w:lang w:val="sr-Cyrl-RS"/>
        </w:rPr>
        <w:t>4)</w:t>
      </w:r>
      <w:r w:rsidRPr="005E4F73">
        <w:rPr>
          <w:rFonts w:ascii="Times New Roman" w:hAnsi="Times New Roman" w:cs="Times New Roman"/>
          <w:sz w:val="24"/>
          <w:szCs w:val="24"/>
          <w:lang w:val="sr-Cyrl-R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cs="Times New Roman"/>
          <w:sz w:val="24"/>
          <w:szCs w:val="24"/>
          <w:lang w:val="sr-Cyrl-RS"/>
        </w:rPr>
        <w:t>(чл. 75. ст. 1. тач. 4) Закона;</w:t>
      </w:r>
    </w:p>
    <w:p w:rsidR="007A3558" w:rsidRDefault="007A3558"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A054F">
        <w:rPr>
          <w:rFonts w:ascii="Times New Roman" w:hAnsi="Times New Roman" w:cs="Times New Roman"/>
          <w:sz w:val="24"/>
          <w:szCs w:val="24"/>
          <w:lang w:val="sr-Cyrl-RS"/>
        </w:rPr>
        <w:t>5</w:t>
      </w:r>
      <w:r w:rsidRPr="005E4F73">
        <w:rPr>
          <w:rFonts w:ascii="Times New Roman" w:hAnsi="Times New Roman" w:cs="Times New Roman"/>
          <w:sz w:val="24"/>
          <w:szCs w:val="24"/>
          <w:lang w:val="sr-Cyrl-RS"/>
        </w:rPr>
        <w:t>)</w:t>
      </w:r>
      <w:r w:rsidRPr="005E4F73">
        <w:rPr>
          <w:rFonts w:ascii="Times New Roman" w:hAnsi="Times New Roman" w:cs="Times New Roman"/>
          <w:sz w:val="24"/>
          <w:szCs w:val="24"/>
          <w:lang w:val="sr-Cyrl-RS"/>
        </w:rPr>
        <w:ta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033EBD" w:rsidRDefault="00033EBD"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30645">
        <w:rPr>
          <w:rFonts w:ascii="Times New Roman" w:hAnsi="Times New Roman" w:cs="Times New Roman"/>
          <w:sz w:val="24"/>
          <w:szCs w:val="24"/>
          <w:lang w:val="sr-Cyrl-RS"/>
        </w:rPr>
        <w:t xml:space="preserve">  6)    да располаже довољним </w:t>
      </w:r>
      <w:r w:rsidR="00B30645" w:rsidRPr="003C3A06">
        <w:rPr>
          <w:rFonts w:ascii="Times New Roman" w:hAnsi="Times New Roman" w:cs="Times New Roman"/>
          <w:b/>
          <w:sz w:val="24"/>
          <w:szCs w:val="24"/>
          <w:lang w:val="sr-Cyrl-RS"/>
        </w:rPr>
        <w:t>те</w:t>
      </w:r>
      <w:r w:rsidRPr="003C3A06">
        <w:rPr>
          <w:rFonts w:ascii="Times New Roman" w:hAnsi="Times New Roman" w:cs="Times New Roman"/>
          <w:b/>
          <w:sz w:val="24"/>
          <w:szCs w:val="24"/>
          <w:lang w:val="sr-Cyrl-RS"/>
        </w:rPr>
        <w:t>хничким капацитетом</w:t>
      </w:r>
      <w:r>
        <w:rPr>
          <w:rFonts w:ascii="Times New Roman" w:hAnsi="Times New Roman" w:cs="Times New Roman"/>
          <w:sz w:val="24"/>
          <w:szCs w:val="24"/>
          <w:lang w:val="sr-Cyrl-RS"/>
        </w:rPr>
        <w:t xml:space="preserve">, односно: </w:t>
      </w:r>
    </w:p>
    <w:p w:rsidR="00033EBD" w:rsidRDefault="00033EBD"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 да поседује најамње једно регист</w:t>
      </w:r>
      <w:r w:rsidR="00515E2A">
        <w:rPr>
          <w:rFonts w:ascii="Times New Roman" w:hAnsi="Times New Roman" w:cs="Times New Roman"/>
          <w:sz w:val="24"/>
          <w:szCs w:val="24"/>
          <w:lang w:val="sr-Cyrl-RS"/>
        </w:rPr>
        <w:t>р</w:t>
      </w:r>
      <w:r>
        <w:rPr>
          <w:rFonts w:ascii="Times New Roman" w:hAnsi="Times New Roman" w:cs="Times New Roman"/>
          <w:sz w:val="24"/>
          <w:szCs w:val="24"/>
          <w:lang w:val="sr-Cyrl-RS"/>
        </w:rPr>
        <w:t xml:space="preserve">овано транспортно возило, минималне носивости до 2 тоне у власништву, </w:t>
      </w:r>
      <w:r w:rsidR="00A364B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 основу закупа или уговора о лизингу.</w:t>
      </w:r>
    </w:p>
    <w:p w:rsidR="00033EBD" w:rsidRDefault="00033EBD" w:rsidP="007A35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7)   да располаже довољним </w:t>
      </w:r>
      <w:r w:rsidRPr="003C3A06">
        <w:rPr>
          <w:rFonts w:ascii="Times New Roman" w:hAnsi="Times New Roman" w:cs="Times New Roman"/>
          <w:b/>
          <w:sz w:val="24"/>
          <w:szCs w:val="24"/>
          <w:lang w:val="sr-Cyrl-RS"/>
        </w:rPr>
        <w:t>кадровским капацитетом</w:t>
      </w:r>
      <w:r>
        <w:rPr>
          <w:rFonts w:ascii="Times New Roman" w:hAnsi="Times New Roman" w:cs="Times New Roman"/>
          <w:sz w:val="24"/>
          <w:szCs w:val="24"/>
          <w:lang w:val="sr-Cyrl-RS"/>
        </w:rPr>
        <w:t xml:space="preserve">, односно да у моменту подношења </w:t>
      </w:r>
      <w:r w:rsidR="00515E2A">
        <w:rPr>
          <w:rFonts w:ascii="Times New Roman" w:hAnsi="Times New Roman" w:cs="Times New Roman"/>
          <w:sz w:val="24"/>
          <w:szCs w:val="24"/>
          <w:lang w:val="sr-Cyrl-RS"/>
        </w:rPr>
        <w:t>понуде има радно ангажована лица</w:t>
      </w:r>
      <w:r>
        <w:rPr>
          <w:rFonts w:ascii="Times New Roman" w:hAnsi="Times New Roman" w:cs="Times New Roman"/>
          <w:sz w:val="24"/>
          <w:szCs w:val="24"/>
          <w:lang w:val="sr-Cyrl-RS"/>
        </w:rPr>
        <w:t xml:space="preserve"> и то.</w:t>
      </w:r>
    </w:p>
    <w:p w:rsidR="00033EBD" w:rsidRDefault="001C104B" w:rsidP="00033EBD">
      <w:pPr>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170C84">
        <w:rPr>
          <w:rFonts w:ascii="Times New Roman" w:hAnsi="Times New Roman" w:cs="Times New Roman"/>
          <w:sz w:val="24"/>
          <w:szCs w:val="24"/>
          <w:lang w:val="sr-Cyrl-RS"/>
        </w:rPr>
        <w:t>- најмање 3 радно ангажована</w:t>
      </w:r>
      <w:r>
        <w:rPr>
          <w:rFonts w:ascii="Times New Roman" w:hAnsi="Times New Roman" w:cs="Times New Roman"/>
          <w:sz w:val="24"/>
          <w:szCs w:val="24"/>
          <w:lang w:val="sr-Cyrl-RS"/>
        </w:rPr>
        <w:t xml:space="preserve"> лица</w:t>
      </w:r>
    </w:p>
    <w:p w:rsidR="005C74F8" w:rsidRDefault="005C74F8" w:rsidP="00033EBD">
      <w:pPr>
        <w:jc w:val="both"/>
        <w:rPr>
          <w:rFonts w:ascii="Times New Roman" w:hAnsi="Times New Roman" w:cs="Times New Roman"/>
          <w:sz w:val="24"/>
          <w:szCs w:val="24"/>
          <w:lang w:val="sr-Latn-RS"/>
        </w:rPr>
      </w:pPr>
    </w:p>
    <w:p w:rsidR="005C74F8" w:rsidRPr="00E85B5F" w:rsidRDefault="005C74F8" w:rsidP="005C74F8">
      <w:pPr>
        <w:jc w:val="center"/>
        <w:rPr>
          <w:rFonts w:ascii="Times New Roman" w:hAnsi="Times New Roman" w:cs="Times New Roman"/>
          <w:sz w:val="24"/>
          <w:szCs w:val="24"/>
          <w:lang w:val="sr-Cyrl-RS"/>
        </w:rPr>
      </w:pPr>
    </w:p>
    <w:p w:rsidR="00033EBD" w:rsidRPr="00515E2A" w:rsidRDefault="00033EBD" w:rsidP="00033EBD">
      <w:pPr>
        <w:jc w:val="both"/>
        <w:rPr>
          <w:rFonts w:ascii="Times New Roman" w:hAnsi="Times New Roman" w:cs="Times New Roman"/>
          <w:b/>
          <w:sz w:val="24"/>
          <w:szCs w:val="24"/>
          <w:lang w:val="sr-Cyrl-RS"/>
        </w:rPr>
      </w:pPr>
      <w:r w:rsidRPr="00515E2A">
        <w:rPr>
          <w:rFonts w:ascii="Times New Roman" w:hAnsi="Times New Roman" w:cs="Times New Roman"/>
          <w:b/>
          <w:sz w:val="24"/>
          <w:szCs w:val="24"/>
          <w:lang w:val="sr-Cyrl-RS"/>
        </w:rPr>
        <w:t>УПУТСТВО КАКО СЕ ДОКАЗУЈЕ ИСПУЊЕНОСТ ОБАВЕЗНИХ УСЛОВА</w:t>
      </w:r>
    </w:p>
    <w:p w:rsidR="009E0C1F" w:rsidRDefault="009E0C1F" w:rsidP="00033EBD">
      <w:pPr>
        <w:jc w:val="both"/>
        <w:rPr>
          <w:rFonts w:ascii="Times New Roman" w:hAnsi="Times New Roman" w:cs="Times New Roman"/>
          <w:sz w:val="24"/>
          <w:szCs w:val="24"/>
          <w:lang w:val="sr-Cyrl-RS"/>
        </w:rPr>
      </w:pPr>
      <w:r w:rsidRPr="003C3A06">
        <w:rPr>
          <w:rFonts w:ascii="Times New Roman" w:hAnsi="Times New Roman" w:cs="Times New Roman"/>
          <w:b/>
          <w:sz w:val="24"/>
          <w:szCs w:val="24"/>
          <w:lang w:val="sr-Cyrl-RS"/>
        </w:rPr>
        <w:t>Испуњеност обавезних услова</w:t>
      </w:r>
      <w:r>
        <w:rPr>
          <w:rFonts w:ascii="Times New Roman" w:hAnsi="Times New Roman" w:cs="Times New Roman"/>
          <w:sz w:val="24"/>
          <w:szCs w:val="24"/>
          <w:lang w:val="sr-Cyrl-RS"/>
        </w:rPr>
        <w:t xml:space="preserve"> за учепће у поступку предметне јавне набавке, понуђач доказује достављањем правилно потписане и печатом оверене </w:t>
      </w:r>
      <w:r w:rsidRPr="00DE717C">
        <w:rPr>
          <w:rFonts w:ascii="Times New Roman" w:hAnsi="Times New Roman" w:cs="Times New Roman"/>
          <w:b/>
          <w:sz w:val="24"/>
          <w:szCs w:val="24"/>
          <w:lang w:val="sr-Cyrl-RS"/>
        </w:rPr>
        <w:t xml:space="preserve">ИЗЈАВЕ </w:t>
      </w:r>
      <w:r>
        <w:rPr>
          <w:rFonts w:ascii="Times New Roman" w:hAnsi="Times New Roman" w:cs="Times New Roman"/>
          <w:sz w:val="24"/>
          <w:szCs w:val="24"/>
          <w:lang w:val="sr-Cyrl-RS"/>
        </w:rPr>
        <w:t>дате као саставни део конкурсне документације(</w:t>
      </w:r>
      <w:r w:rsidR="00A364B4">
        <w:rPr>
          <w:rFonts w:ascii="Times New Roman" w:hAnsi="Times New Roman" w:cs="Times New Roman"/>
          <w:b/>
          <w:sz w:val="24"/>
          <w:szCs w:val="24"/>
          <w:lang w:val="sr-Cyrl-RS"/>
        </w:rPr>
        <w:t>О</w:t>
      </w:r>
      <w:r w:rsidRPr="00DE717C">
        <w:rPr>
          <w:rFonts w:ascii="Times New Roman" w:hAnsi="Times New Roman" w:cs="Times New Roman"/>
          <w:b/>
          <w:sz w:val="24"/>
          <w:szCs w:val="24"/>
          <w:lang w:val="sr-Cyrl-RS"/>
        </w:rPr>
        <w:t>бразац изјаве</w:t>
      </w:r>
      <w:r w:rsidR="00DE717C" w:rsidRPr="00DE717C">
        <w:rPr>
          <w:rFonts w:ascii="Times New Roman" w:hAnsi="Times New Roman" w:cs="Times New Roman"/>
          <w:b/>
          <w:sz w:val="24"/>
          <w:szCs w:val="24"/>
          <w:lang w:val="sr-Cyrl-RS"/>
        </w:rPr>
        <w:t xml:space="preserve"> </w:t>
      </w:r>
      <w:r w:rsidR="00DE717C" w:rsidRPr="00DE717C">
        <w:rPr>
          <w:rFonts w:ascii="Times New Roman" w:hAnsi="Times New Roman" w:cs="Times New Roman"/>
          <w:b/>
          <w:sz w:val="24"/>
          <w:szCs w:val="24"/>
          <w:lang w:val="sr-Latn-RS"/>
        </w:rPr>
        <w:t>X</w:t>
      </w:r>
      <w:r>
        <w:rPr>
          <w:rFonts w:ascii="Times New Roman" w:hAnsi="Times New Roman" w:cs="Times New Roman"/>
          <w:sz w:val="24"/>
          <w:szCs w:val="24"/>
          <w:lang w:val="sr-Cyrl-RS"/>
        </w:rPr>
        <w:t>)</w:t>
      </w:r>
    </w:p>
    <w:p w:rsidR="009E0C1F" w:rsidRDefault="009E0C1F" w:rsidP="00033EBD">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понуду подноси група понуђача, сваки понуђач из групе понуђача, мора испуни</w:t>
      </w:r>
      <w:r w:rsidR="00170C84">
        <w:rPr>
          <w:rFonts w:ascii="Times New Roman" w:hAnsi="Times New Roman" w:cs="Times New Roman"/>
          <w:sz w:val="24"/>
          <w:szCs w:val="24"/>
          <w:lang w:val="sr-Cyrl-RS"/>
        </w:rPr>
        <w:t>ти обавзне услове из члана 75. став 1. т</w:t>
      </w:r>
      <w:r>
        <w:rPr>
          <w:rFonts w:ascii="Times New Roman" w:hAnsi="Times New Roman" w:cs="Times New Roman"/>
          <w:sz w:val="24"/>
          <w:szCs w:val="24"/>
          <w:lang w:val="sr-Cyrl-RS"/>
        </w:rPr>
        <w:t>ачке 1) до</w:t>
      </w:r>
      <w:r w:rsidR="00170C84">
        <w:rPr>
          <w:rFonts w:ascii="Times New Roman" w:hAnsi="Times New Roman" w:cs="Times New Roman"/>
          <w:sz w:val="24"/>
          <w:szCs w:val="24"/>
          <w:lang w:val="sr-Cyrl-RS"/>
        </w:rPr>
        <w:t xml:space="preserve"> 4) Закона и члана 75. с</w:t>
      </w:r>
      <w:r>
        <w:rPr>
          <w:rFonts w:ascii="Times New Roman" w:hAnsi="Times New Roman" w:cs="Times New Roman"/>
          <w:sz w:val="24"/>
          <w:szCs w:val="24"/>
          <w:lang w:val="sr-Cyrl-RS"/>
        </w:rPr>
        <w:t>тав 2, док додатне услове група понуђача испуњава заједно.</w:t>
      </w:r>
    </w:p>
    <w:p w:rsidR="009E0C1F" w:rsidRDefault="009E0C1F" w:rsidP="00033EBD">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понуђач</w:t>
      </w:r>
      <w:r w:rsidR="00DE717C">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подноси понуду са подизвођачем, у складу са чланом 80 зкоана, подизвођач мора да испуњав</w:t>
      </w:r>
      <w:r w:rsidR="00DE717C">
        <w:rPr>
          <w:rFonts w:ascii="Times New Roman" w:hAnsi="Times New Roman" w:cs="Times New Roman"/>
          <w:sz w:val="24"/>
          <w:szCs w:val="24"/>
          <w:lang w:val="sr-Cyrl-RS"/>
        </w:rPr>
        <w:t xml:space="preserve">а обавезне услове из члана 75. </w:t>
      </w:r>
      <w:r w:rsidR="00DE717C">
        <w:rPr>
          <w:rFonts w:ascii="Times New Roman" w:hAnsi="Times New Roman" w:cs="Times New Roman"/>
          <w:sz w:val="24"/>
          <w:szCs w:val="24"/>
          <w:lang w:val="sr-Latn-RS"/>
        </w:rPr>
        <w:t>s</w:t>
      </w:r>
      <w:r w:rsidR="00DE717C">
        <w:rPr>
          <w:rFonts w:ascii="Times New Roman" w:hAnsi="Times New Roman" w:cs="Times New Roman"/>
          <w:sz w:val="24"/>
          <w:szCs w:val="24"/>
          <w:lang w:val="sr-Cyrl-RS"/>
        </w:rPr>
        <w:t>тав 1. т</w:t>
      </w:r>
      <w:r>
        <w:rPr>
          <w:rFonts w:ascii="Times New Roman" w:hAnsi="Times New Roman" w:cs="Times New Roman"/>
          <w:sz w:val="24"/>
          <w:szCs w:val="24"/>
          <w:lang w:val="sr-Cyrl-RS"/>
        </w:rPr>
        <w:t>ачке 1) до 4) Закона(</w:t>
      </w:r>
      <w:r w:rsidRPr="00DE717C">
        <w:rPr>
          <w:rFonts w:ascii="Times New Roman" w:hAnsi="Times New Roman" w:cs="Times New Roman"/>
          <w:b/>
          <w:sz w:val="24"/>
          <w:szCs w:val="24"/>
          <w:lang w:val="sr-Cyrl-RS"/>
        </w:rPr>
        <w:t>образац Изјаве Х</w:t>
      </w:r>
      <w:r w:rsidRPr="00DE717C">
        <w:rPr>
          <w:rFonts w:ascii="Times New Roman" w:hAnsi="Times New Roman" w:cs="Times New Roman"/>
          <w:b/>
          <w:sz w:val="24"/>
          <w:szCs w:val="24"/>
          <w:lang w:val="sr-Latn-RS"/>
        </w:rPr>
        <w:t>I</w:t>
      </w:r>
      <w:r>
        <w:rPr>
          <w:rFonts w:ascii="Times New Roman" w:hAnsi="Times New Roman" w:cs="Times New Roman"/>
          <w:sz w:val="24"/>
          <w:szCs w:val="24"/>
          <w:lang w:val="sr-Cyrl-RS"/>
        </w:rPr>
        <w:t>)</w:t>
      </w:r>
    </w:p>
    <w:p w:rsidR="009E0C1F" w:rsidRDefault="009E0C1F" w:rsidP="00033EB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Наручилац може пре доношења одлуке о додели уговора да тражи од понуђача, да достави на увид оригинал или оверену копију свих или појединих доказа о испуњености обавезних услова. У том случају, ако доказ испуњености услова из члана 75. Понуђач треба да достави следеће: </w:t>
      </w:r>
    </w:p>
    <w:p w:rsidR="009E0C1F" w:rsidRDefault="009E0C1F" w:rsidP="00033EB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Докази за обавезне услове:</w:t>
      </w:r>
    </w:p>
    <w:p w:rsidR="001C40DC" w:rsidRDefault="001C40DC" w:rsidP="00033EB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 који је </w:t>
      </w:r>
      <w:r w:rsidRPr="00476A59">
        <w:rPr>
          <w:rFonts w:ascii="Times New Roman" w:hAnsi="Times New Roman" w:cs="Times New Roman"/>
          <w:b/>
          <w:sz w:val="24"/>
          <w:szCs w:val="24"/>
          <w:lang w:val="sr-Cyrl-RS"/>
        </w:rPr>
        <w:t>правно лице</w:t>
      </w:r>
      <w:r>
        <w:rPr>
          <w:rFonts w:ascii="Times New Roman" w:hAnsi="Times New Roman" w:cs="Times New Roman"/>
          <w:sz w:val="24"/>
          <w:szCs w:val="24"/>
          <w:lang w:val="sr-Cyrl-RS"/>
        </w:rPr>
        <w:t xml:space="preserve"> доказује обавезне услове за учешће, достављњем следећих доказа:</w:t>
      </w:r>
    </w:p>
    <w:p w:rsidR="001C40DC" w:rsidRDefault="001C40DC" w:rsidP="001C40DC">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Извод из регистра Агенције за привредне регистре, односно извода из регистра надлеђног Привредног суда;</w:t>
      </w:r>
    </w:p>
    <w:p w:rsidR="001C40DC" w:rsidRDefault="001C40DC" w:rsidP="001C40DC">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Извода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органозационе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1C40DC" w:rsidRDefault="001C40DC" w:rsidP="001C40DC">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Потврда привредног суда и прекршајнпг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1C40DC" w:rsidRDefault="001C40DC" w:rsidP="001C40DC">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Уверење </w:t>
      </w:r>
      <w:r w:rsidR="00476A59">
        <w:rPr>
          <w:rFonts w:ascii="Times New Roman" w:hAnsi="Times New Roman" w:cs="Times New Roman"/>
          <w:sz w:val="24"/>
          <w:szCs w:val="24"/>
          <w:lang w:val="sr-Cyrl-RS"/>
        </w:rPr>
        <w:t>пореске управе М</w:t>
      </w:r>
      <w:r>
        <w:rPr>
          <w:rFonts w:ascii="Times New Roman" w:hAnsi="Times New Roman" w:cs="Times New Roman"/>
          <w:sz w:val="24"/>
          <w:szCs w:val="24"/>
          <w:lang w:val="sr-Cyrl-RS"/>
        </w:rPr>
        <w:t>инистарстав</w:t>
      </w:r>
      <w:r w:rsidR="00476A59">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финансија и привреде да је </w:t>
      </w:r>
      <w:r w:rsidR="00476A59">
        <w:rPr>
          <w:rFonts w:ascii="Times New Roman" w:hAnsi="Times New Roman" w:cs="Times New Roman"/>
          <w:sz w:val="24"/>
          <w:szCs w:val="24"/>
          <w:lang w:val="sr-Cyrl-RS"/>
        </w:rPr>
        <w:t>измирио доспеле порезе и доприносе и уверња надлежне локалне самоуправе да је измирио обав</w:t>
      </w:r>
      <w:r w:rsidR="00DE717C">
        <w:rPr>
          <w:rFonts w:ascii="Times New Roman" w:hAnsi="Times New Roman" w:cs="Times New Roman"/>
          <w:sz w:val="24"/>
          <w:szCs w:val="24"/>
          <w:lang w:val="sr-Cyrl-RS"/>
        </w:rPr>
        <w:t>е</w:t>
      </w:r>
      <w:r w:rsidR="00476A59">
        <w:rPr>
          <w:rFonts w:ascii="Times New Roman" w:hAnsi="Times New Roman" w:cs="Times New Roman"/>
          <w:sz w:val="24"/>
          <w:szCs w:val="24"/>
          <w:lang w:val="sr-Cyrl-RS"/>
        </w:rPr>
        <w:t>зе по основу изворних локалних јавних прихода;</w:t>
      </w:r>
    </w:p>
    <w:p w:rsidR="00476A59" w:rsidRDefault="00476A59" w:rsidP="001C40DC">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Изјаве дате под материјалном и кривичном одговорношћу(чл.75ст.2. закона)</w:t>
      </w:r>
    </w:p>
    <w:p w:rsidR="00476A59" w:rsidRDefault="00515E2A" w:rsidP="00476A59">
      <w:pPr>
        <w:pStyle w:val="ListParagraph"/>
        <w:jc w:val="both"/>
        <w:rPr>
          <w:rFonts w:ascii="Times New Roman" w:hAnsi="Times New Roman" w:cs="Times New Roman"/>
          <w:sz w:val="24"/>
          <w:szCs w:val="24"/>
          <w:lang w:val="sr-Latn-RS"/>
        </w:rPr>
      </w:pPr>
      <w:r>
        <w:rPr>
          <w:rFonts w:ascii="Times New Roman" w:hAnsi="Times New Roman" w:cs="Times New Roman"/>
          <w:sz w:val="24"/>
          <w:szCs w:val="24"/>
          <w:lang w:val="sr-Cyrl-RS"/>
        </w:rPr>
        <w:t>Доказ из става 1. т</w:t>
      </w:r>
      <w:r w:rsidR="00476A59">
        <w:rPr>
          <w:rFonts w:ascii="Times New Roman" w:hAnsi="Times New Roman" w:cs="Times New Roman"/>
          <w:sz w:val="24"/>
          <w:szCs w:val="24"/>
          <w:lang w:val="sr-Cyrl-RS"/>
        </w:rPr>
        <w:t>ачка 2),3),4) овог члана не може бити старији од два месеца пре отварања понуда.</w:t>
      </w:r>
    </w:p>
    <w:p w:rsidR="005C74F8" w:rsidRDefault="005C74F8" w:rsidP="00476A59">
      <w:pPr>
        <w:pStyle w:val="ListParagraph"/>
        <w:jc w:val="both"/>
        <w:rPr>
          <w:rFonts w:ascii="Times New Roman" w:hAnsi="Times New Roman" w:cs="Times New Roman"/>
          <w:sz w:val="24"/>
          <w:szCs w:val="24"/>
          <w:lang w:val="sr-Latn-RS"/>
        </w:rPr>
      </w:pPr>
    </w:p>
    <w:p w:rsidR="005C74F8" w:rsidRPr="00E85B5F" w:rsidRDefault="005C74F8" w:rsidP="005C74F8">
      <w:pPr>
        <w:pStyle w:val="ListParagraph"/>
        <w:jc w:val="center"/>
        <w:rPr>
          <w:rFonts w:ascii="Times New Roman" w:hAnsi="Times New Roman" w:cs="Times New Roman"/>
          <w:sz w:val="24"/>
          <w:szCs w:val="24"/>
          <w:lang w:val="sr-Cyrl-RS"/>
        </w:rPr>
      </w:pPr>
    </w:p>
    <w:p w:rsidR="00476A59" w:rsidRDefault="00515E2A" w:rsidP="00476A5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Доказ из става 1. </w:t>
      </w:r>
      <w:r w:rsidR="00DE717C">
        <w:rPr>
          <w:rFonts w:ascii="Times New Roman" w:hAnsi="Times New Roman" w:cs="Times New Roman"/>
          <w:sz w:val="24"/>
          <w:szCs w:val="24"/>
          <w:lang w:val="sr-Cyrl-RS"/>
        </w:rPr>
        <w:t>т</w:t>
      </w:r>
      <w:r w:rsidR="00476A59">
        <w:rPr>
          <w:rFonts w:ascii="Times New Roman" w:hAnsi="Times New Roman" w:cs="Times New Roman"/>
          <w:sz w:val="24"/>
          <w:szCs w:val="24"/>
          <w:lang w:val="sr-Cyrl-RS"/>
        </w:rPr>
        <w:t>ачка 3) овог члана мора бити издат након објављивања позива за подношење понуда, односно слања позива за подношење понуда.</w:t>
      </w:r>
    </w:p>
    <w:p w:rsidR="00476A59" w:rsidRDefault="00476A59" w:rsidP="00476A59">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 који је </w:t>
      </w:r>
      <w:r w:rsidRPr="00476A59">
        <w:rPr>
          <w:rFonts w:ascii="Times New Roman" w:hAnsi="Times New Roman" w:cs="Times New Roman"/>
          <w:b/>
          <w:sz w:val="24"/>
          <w:szCs w:val="24"/>
          <w:lang w:val="sr-Cyrl-RS"/>
        </w:rPr>
        <w:t>предузетник</w:t>
      </w:r>
      <w:r>
        <w:rPr>
          <w:rFonts w:ascii="Times New Roman" w:hAnsi="Times New Roman" w:cs="Times New Roman"/>
          <w:sz w:val="24"/>
          <w:szCs w:val="24"/>
          <w:lang w:val="sr-Cyrl-RS"/>
        </w:rPr>
        <w:t xml:space="preserve"> доказује обавезне услове за учешће, достављањем следећих доказа:</w:t>
      </w:r>
    </w:p>
    <w:p w:rsidR="00476A59" w:rsidRDefault="00476A59" w:rsidP="00476A5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Извод из регистра Агенције за привредне регистре, односно извода из одговарајућег регистра;</w:t>
      </w:r>
    </w:p>
    <w:p w:rsidR="00476A59" w:rsidRDefault="00476A59" w:rsidP="00476A5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Извода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органозационе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76A59" w:rsidRDefault="00476A59" w:rsidP="00476A5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Потврда привредног суда и прекршајнпг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476A59" w:rsidRDefault="00476A59" w:rsidP="00476A5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Уверење пореске управе Министарстава финансија и привреде да је измирио доспеле порезе и доприносе и уверња надлежне локалне самоуправе да је измирио обавзе по основу изворних локалних јавних прихода;</w:t>
      </w:r>
    </w:p>
    <w:p w:rsidR="00476A59" w:rsidRDefault="00476A59" w:rsidP="00476A5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Изјаве дате под материјалном и кривичном одговорношћу(чл.75ст.2. закона)</w:t>
      </w:r>
    </w:p>
    <w:p w:rsidR="00476A59" w:rsidRDefault="00DE717C" w:rsidP="00476A5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 из става 1. т</w:t>
      </w:r>
      <w:r w:rsidR="00476A59">
        <w:rPr>
          <w:rFonts w:ascii="Times New Roman" w:hAnsi="Times New Roman" w:cs="Times New Roman"/>
          <w:sz w:val="24"/>
          <w:szCs w:val="24"/>
          <w:lang w:val="sr-Cyrl-RS"/>
        </w:rPr>
        <w:t>ачка 2),3),4) овог члана не може бити старији од два месеца пре отварања понуда.</w:t>
      </w:r>
    </w:p>
    <w:p w:rsidR="00476A59" w:rsidRDefault="00DE717C" w:rsidP="00476A5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 из става 1. т</w:t>
      </w:r>
      <w:r w:rsidR="00476A59">
        <w:rPr>
          <w:rFonts w:ascii="Times New Roman" w:hAnsi="Times New Roman" w:cs="Times New Roman"/>
          <w:sz w:val="24"/>
          <w:szCs w:val="24"/>
          <w:lang w:val="sr-Cyrl-RS"/>
        </w:rPr>
        <w:t>ачка 3) овог члана мора бити издат након објављивања позива за подношење понуда, односно слања позива за подношење понуда.</w:t>
      </w:r>
    </w:p>
    <w:p w:rsidR="00476A59" w:rsidRPr="00476A59" w:rsidRDefault="00476A59" w:rsidP="00476A59">
      <w:pPr>
        <w:pStyle w:val="ListParagraph"/>
        <w:jc w:val="both"/>
        <w:rPr>
          <w:rFonts w:ascii="Times New Roman" w:hAnsi="Times New Roman" w:cs="Times New Roman"/>
          <w:sz w:val="24"/>
          <w:szCs w:val="24"/>
          <w:lang w:val="sr-Cyrl-RS"/>
        </w:rPr>
      </w:pPr>
    </w:p>
    <w:p w:rsidR="009E0C1F" w:rsidRDefault="00723260" w:rsidP="009E0C1F">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који је физичко лице доказује обавезне услове за учешће, достваљањем следећих доказа:</w:t>
      </w:r>
    </w:p>
    <w:p w:rsidR="00723260" w:rsidRDefault="00723260" w:rsidP="0072326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Извода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органозационе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723260" w:rsidRDefault="00723260" w:rsidP="0072326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Потврда  прекршајнпг суда да му није изречена мера забране обављања одређених послова;</w:t>
      </w:r>
    </w:p>
    <w:p w:rsidR="00723260" w:rsidRPr="005C74F8" w:rsidRDefault="00723260" w:rsidP="0072326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Уверење пореске управе Министарстава финансија и привреде да је измирио доспеле порезе и доприносе и уверња надлежне локалне самоуправе да је измирио обавзе по основу изворних локалних јавних прихода;</w:t>
      </w:r>
    </w:p>
    <w:p w:rsidR="00723260" w:rsidRDefault="00723260" w:rsidP="0072326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Важеће дозволе за обавањае одговарајуће делатности, издате од старне надлежног органа, ако је таква дозвола предвиђена посебним прописом</w:t>
      </w:r>
    </w:p>
    <w:p w:rsidR="00723260" w:rsidRDefault="00723260" w:rsidP="00723260">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Изјаве дате под материјалном и кривичном одговорношћу(чл.75ст.2. закона)</w:t>
      </w:r>
    </w:p>
    <w:p w:rsidR="00723260" w:rsidRDefault="00723260" w:rsidP="00723260">
      <w:pPr>
        <w:pStyle w:val="ListParagraph"/>
        <w:ind w:left="420"/>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 из става 1. Тачка 2),3),4) овог члана не може бити старији од два месеца пре отварања понуда.</w:t>
      </w:r>
    </w:p>
    <w:p w:rsidR="00723260" w:rsidRDefault="00723260" w:rsidP="00723260">
      <w:pPr>
        <w:pStyle w:val="ListParagraph"/>
        <w:ind w:left="420"/>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 из става 1. Тачка 3) овог члана мора бити издат након објављивања позива за подношење понуда, односно слања позива за подношење понуда.</w:t>
      </w:r>
    </w:p>
    <w:p w:rsidR="00723260" w:rsidRDefault="00723260"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Ако понуђач у остављеном примереном року, који не може бити краћи од 5(пет) дана, не достави на увид оригинал или оверену копију тражених доказа, наручилац ће његову понуду одбити као неприхватљиву.</w:t>
      </w:r>
    </w:p>
    <w:p w:rsidR="00723260" w:rsidRDefault="00723260" w:rsidP="00723260">
      <w:pPr>
        <w:jc w:val="both"/>
        <w:rPr>
          <w:rFonts w:ascii="Times New Roman" w:hAnsi="Times New Roman" w:cs="Times New Roman"/>
          <w:sz w:val="24"/>
          <w:szCs w:val="24"/>
          <w:lang w:val="sr-Cyrl-RS"/>
        </w:rPr>
      </w:pPr>
      <w:r w:rsidRPr="003C3A06">
        <w:rPr>
          <w:rFonts w:ascii="Times New Roman" w:hAnsi="Times New Roman" w:cs="Times New Roman"/>
          <w:b/>
          <w:sz w:val="24"/>
          <w:szCs w:val="24"/>
          <w:lang w:val="sr-Cyrl-RS"/>
        </w:rPr>
        <w:t>Испуњеност</w:t>
      </w:r>
      <w:r>
        <w:rPr>
          <w:rFonts w:ascii="Times New Roman" w:hAnsi="Times New Roman" w:cs="Times New Roman"/>
          <w:sz w:val="24"/>
          <w:szCs w:val="24"/>
          <w:lang w:val="sr-Cyrl-RS"/>
        </w:rPr>
        <w:t xml:space="preserve"> </w:t>
      </w:r>
      <w:r w:rsidRPr="00DE717C">
        <w:rPr>
          <w:rFonts w:ascii="Times New Roman" w:hAnsi="Times New Roman" w:cs="Times New Roman"/>
          <w:b/>
          <w:sz w:val="24"/>
          <w:szCs w:val="24"/>
          <w:lang w:val="sr-Cyrl-RS"/>
        </w:rPr>
        <w:t>додатних услова</w:t>
      </w:r>
      <w:r>
        <w:rPr>
          <w:rFonts w:ascii="Times New Roman" w:hAnsi="Times New Roman" w:cs="Times New Roman"/>
          <w:sz w:val="24"/>
          <w:szCs w:val="24"/>
          <w:lang w:val="sr-Cyrl-RS"/>
        </w:rPr>
        <w:t>, пону</w:t>
      </w:r>
      <w:r w:rsidR="00B30645">
        <w:rPr>
          <w:rFonts w:ascii="Times New Roman" w:hAnsi="Times New Roman" w:cs="Times New Roman"/>
          <w:sz w:val="24"/>
          <w:szCs w:val="24"/>
          <w:lang w:val="sr-Cyrl-RS"/>
        </w:rPr>
        <w:t>ђач доказује на следећи начин:</w:t>
      </w:r>
    </w:p>
    <w:p w:rsidR="00B30645" w:rsidRDefault="003C3A06" w:rsidP="00B30645">
      <w:pPr>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B30645">
        <w:rPr>
          <w:rFonts w:ascii="Times New Roman" w:hAnsi="Times New Roman" w:cs="Times New Roman"/>
          <w:sz w:val="24"/>
          <w:szCs w:val="24"/>
          <w:lang w:val="sr-Cyrl-RS"/>
        </w:rPr>
        <w:t xml:space="preserve">а располаже довољним </w:t>
      </w:r>
      <w:r w:rsidR="00B30645" w:rsidRPr="00DE717C">
        <w:rPr>
          <w:rFonts w:ascii="Times New Roman" w:hAnsi="Times New Roman" w:cs="Times New Roman"/>
          <w:b/>
          <w:sz w:val="24"/>
          <w:szCs w:val="24"/>
          <w:lang w:val="sr-Cyrl-RS"/>
        </w:rPr>
        <w:t>техничким капацитетом</w:t>
      </w:r>
      <w:r w:rsidR="00B30645">
        <w:rPr>
          <w:rFonts w:ascii="Times New Roman" w:hAnsi="Times New Roman" w:cs="Times New Roman"/>
          <w:sz w:val="24"/>
          <w:szCs w:val="24"/>
          <w:lang w:val="sr-Cyrl-RS"/>
        </w:rPr>
        <w:t xml:space="preserve">, односно: </w:t>
      </w:r>
    </w:p>
    <w:p w:rsidR="001C104B" w:rsidRDefault="00B30645" w:rsidP="001C104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  да поседује </w:t>
      </w:r>
      <w:r w:rsidR="00DE717C">
        <w:rPr>
          <w:rFonts w:ascii="Times New Roman" w:hAnsi="Times New Roman" w:cs="Times New Roman"/>
          <w:sz w:val="24"/>
          <w:szCs w:val="24"/>
          <w:lang w:val="sr-Cyrl-RS"/>
        </w:rPr>
        <w:t xml:space="preserve">у власништву </w:t>
      </w:r>
      <w:r>
        <w:rPr>
          <w:rFonts w:ascii="Times New Roman" w:hAnsi="Times New Roman" w:cs="Times New Roman"/>
          <w:sz w:val="24"/>
          <w:szCs w:val="24"/>
          <w:lang w:val="sr-Cyrl-RS"/>
        </w:rPr>
        <w:t>најамње једно регист</w:t>
      </w:r>
      <w:r w:rsidR="00DE717C">
        <w:rPr>
          <w:rFonts w:ascii="Times New Roman" w:hAnsi="Times New Roman" w:cs="Times New Roman"/>
          <w:sz w:val="24"/>
          <w:szCs w:val="24"/>
          <w:lang w:val="sr-Cyrl-RS"/>
        </w:rPr>
        <w:t>р</w:t>
      </w:r>
      <w:r>
        <w:rPr>
          <w:rFonts w:ascii="Times New Roman" w:hAnsi="Times New Roman" w:cs="Times New Roman"/>
          <w:sz w:val="24"/>
          <w:szCs w:val="24"/>
          <w:lang w:val="sr-Cyrl-RS"/>
        </w:rPr>
        <w:t xml:space="preserve">овано транспортно возило, минималне носивости до 2 тоне у власништву, </w:t>
      </w:r>
      <w:r w:rsidR="00DE717C">
        <w:rPr>
          <w:rFonts w:ascii="Times New Roman" w:hAnsi="Times New Roman" w:cs="Times New Roman"/>
          <w:sz w:val="24"/>
          <w:szCs w:val="24"/>
          <w:lang w:val="sr-Cyrl-RS"/>
        </w:rPr>
        <w:t xml:space="preserve">или </w:t>
      </w:r>
      <w:r>
        <w:rPr>
          <w:rFonts w:ascii="Times New Roman" w:hAnsi="Times New Roman" w:cs="Times New Roman"/>
          <w:sz w:val="24"/>
          <w:szCs w:val="24"/>
          <w:lang w:val="sr-Cyrl-RS"/>
        </w:rPr>
        <w:t>по основу закупа или уговора о лизингу.</w:t>
      </w:r>
      <w:r w:rsidR="001C104B" w:rsidRPr="001C104B">
        <w:rPr>
          <w:rFonts w:ascii="Times New Roman" w:hAnsi="Times New Roman" w:cs="Times New Roman"/>
          <w:sz w:val="24"/>
          <w:szCs w:val="24"/>
          <w:lang w:val="sr-Cyrl-RS"/>
        </w:rPr>
        <w:t xml:space="preserve"> </w:t>
      </w:r>
    </w:p>
    <w:p w:rsidR="001C104B" w:rsidRDefault="001C104B" w:rsidP="001C104B">
      <w:pPr>
        <w:jc w:val="both"/>
        <w:rPr>
          <w:rFonts w:ascii="Times New Roman" w:hAnsi="Times New Roman" w:cs="Times New Roman"/>
          <w:sz w:val="24"/>
          <w:szCs w:val="24"/>
          <w:lang w:val="sr-Cyrl-RS"/>
        </w:rPr>
      </w:pPr>
      <w:r w:rsidRPr="001C104B">
        <w:rPr>
          <w:rFonts w:ascii="Times New Roman" w:hAnsi="Times New Roman" w:cs="Times New Roman"/>
          <w:b/>
          <w:sz w:val="24"/>
          <w:szCs w:val="24"/>
          <w:lang w:val="sr-Cyrl-RS"/>
        </w:rPr>
        <w:t>Доказ:</w:t>
      </w:r>
      <w:r>
        <w:rPr>
          <w:rFonts w:ascii="Times New Roman" w:hAnsi="Times New Roman" w:cs="Times New Roman"/>
          <w:sz w:val="24"/>
          <w:szCs w:val="24"/>
          <w:lang w:val="sr-Cyrl-RS"/>
        </w:rPr>
        <w:t xml:space="preserve"> поседовање возила(власништво, лизинг, закуп) понуђач доказује достављањем фотокопије саобраћајне дозволе</w:t>
      </w:r>
      <w:r w:rsidR="003C3A06">
        <w:rPr>
          <w:rFonts w:ascii="Times New Roman" w:hAnsi="Times New Roman" w:cs="Times New Roman"/>
          <w:sz w:val="24"/>
          <w:szCs w:val="24"/>
          <w:lang w:val="sr-Cyrl-RS"/>
        </w:rPr>
        <w:t xml:space="preserve">. За возила која користи по другом правном основу(лизинг или закуп), понуђач је дужан да поред фотокопије саобраћајне дозволе достави  важеће </w:t>
      </w:r>
      <w:r>
        <w:rPr>
          <w:rFonts w:ascii="Times New Roman" w:hAnsi="Times New Roman" w:cs="Times New Roman"/>
          <w:sz w:val="24"/>
          <w:szCs w:val="24"/>
          <w:lang w:val="sr-Cyrl-RS"/>
        </w:rPr>
        <w:t xml:space="preserve">уговоре </w:t>
      </w:r>
      <w:r w:rsidR="003C3A06">
        <w:rPr>
          <w:rFonts w:ascii="Times New Roman" w:hAnsi="Times New Roman" w:cs="Times New Roman"/>
          <w:sz w:val="24"/>
          <w:szCs w:val="24"/>
          <w:lang w:val="sr-Cyrl-RS"/>
        </w:rPr>
        <w:t>закључене са физичким или правним лицем.</w:t>
      </w:r>
    </w:p>
    <w:p w:rsidR="001C104B" w:rsidRDefault="001C104B" w:rsidP="001C104B">
      <w:pPr>
        <w:jc w:val="both"/>
        <w:rPr>
          <w:rFonts w:ascii="Times New Roman" w:hAnsi="Times New Roman" w:cs="Times New Roman"/>
          <w:sz w:val="24"/>
          <w:szCs w:val="24"/>
          <w:lang w:val="sr-Cyrl-RS"/>
        </w:rPr>
      </w:pPr>
      <w:r w:rsidRPr="00DE717C">
        <w:rPr>
          <w:rFonts w:ascii="Times New Roman" w:hAnsi="Times New Roman" w:cs="Times New Roman"/>
          <w:b/>
          <w:sz w:val="24"/>
          <w:szCs w:val="24"/>
          <w:lang w:val="sr-Cyrl-RS"/>
        </w:rPr>
        <w:t>Напомена</w:t>
      </w:r>
      <w:r>
        <w:rPr>
          <w:rFonts w:ascii="Times New Roman" w:hAnsi="Times New Roman" w:cs="Times New Roman"/>
          <w:sz w:val="24"/>
          <w:szCs w:val="24"/>
          <w:lang w:val="sr-Cyrl-RS"/>
        </w:rPr>
        <w:t>: у случају да понуду подноси група понуђача, овај услов група понуађача испуњава заједно, те је потребно доставити тражене доказе за чланове групе кој</w:t>
      </w:r>
      <w:r w:rsidR="00DE717C">
        <w:rPr>
          <w:rFonts w:ascii="Times New Roman" w:hAnsi="Times New Roman" w:cs="Times New Roman"/>
          <w:sz w:val="24"/>
          <w:szCs w:val="24"/>
          <w:lang w:val="sr-Cyrl-RS"/>
        </w:rPr>
        <w:t>и испуњавају тражени услов. У с</w:t>
      </w:r>
      <w:r>
        <w:rPr>
          <w:rFonts w:ascii="Times New Roman" w:hAnsi="Times New Roman" w:cs="Times New Roman"/>
          <w:sz w:val="24"/>
          <w:szCs w:val="24"/>
          <w:lang w:val="sr-Cyrl-RS"/>
        </w:rPr>
        <w:t>лучају да понуђач подноси понуду са подизвођачем, овај доказ треба доставити за под</w:t>
      </w:r>
      <w:r w:rsidR="00DE717C">
        <w:rPr>
          <w:rFonts w:ascii="Times New Roman" w:hAnsi="Times New Roman" w:cs="Times New Roman"/>
          <w:sz w:val="24"/>
          <w:szCs w:val="24"/>
          <w:lang w:val="sr-Cyrl-RS"/>
        </w:rPr>
        <w:t>извођача за део набавке за који</w:t>
      </w:r>
      <w:r>
        <w:rPr>
          <w:rFonts w:ascii="Times New Roman" w:hAnsi="Times New Roman" w:cs="Times New Roman"/>
          <w:sz w:val="24"/>
          <w:szCs w:val="24"/>
          <w:lang w:val="sr-Cyrl-RS"/>
        </w:rPr>
        <w:t xml:space="preserve"> је ангажован.</w:t>
      </w:r>
    </w:p>
    <w:p w:rsidR="00B30645" w:rsidRDefault="003C3A06" w:rsidP="00B30645">
      <w:pPr>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B30645">
        <w:rPr>
          <w:rFonts w:ascii="Times New Roman" w:hAnsi="Times New Roman" w:cs="Times New Roman"/>
          <w:sz w:val="24"/>
          <w:szCs w:val="24"/>
          <w:lang w:val="sr-Cyrl-RS"/>
        </w:rPr>
        <w:t xml:space="preserve">а располаже довољним </w:t>
      </w:r>
      <w:r w:rsidR="00B30645" w:rsidRPr="00DE717C">
        <w:rPr>
          <w:rFonts w:ascii="Times New Roman" w:hAnsi="Times New Roman" w:cs="Times New Roman"/>
          <w:b/>
          <w:sz w:val="24"/>
          <w:szCs w:val="24"/>
          <w:lang w:val="sr-Cyrl-RS"/>
        </w:rPr>
        <w:t>кадровским капацитетом</w:t>
      </w:r>
      <w:r w:rsidR="00B30645">
        <w:rPr>
          <w:rFonts w:ascii="Times New Roman" w:hAnsi="Times New Roman" w:cs="Times New Roman"/>
          <w:sz w:val="24"/>
          <w:szCs w:val="24"/>
          <w:lang w:val="sr-Cyrl-RS"/>
        </w:rPr>
        <w:t xml:space="preserve">, односно да </w:t>
      </w:r>
      <w:r w:rsidR="00D16EDA">
        <w:rPr>
          <w:rFonts w:ascii="Times New Roman" w:hAnsi="Times New Roman" w:cs="Times New Roman"/>
          <w:sz w:val="24"/>
          <w:szCs w:val="24"/>
          <w:lang w:val="sr-Cyrl-RS"/>
        </w:rPr>
        <w:t>у моменту подношења понуде има:</w:t>
      </w:r>
    </w:p>
    <w:p w:rsidR="00515E2A" w:rsidRDefault="00B30645" w:rsidP="00B3064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16EDA">
        <w:rPr>
          <w:rFonts w:ascii="Times New Roman" w:hAnsi="Times New Roman" w:cs="Times New Roman"/>
          <w:sz w:val="24"/>
          <w:szCs w:val="24"/>
          <w:lang w:val="sr-Cyrl-RS"/>
        </w:rPr>
        <w:t xml:space="preserve"> најмање 3 </w:t>
      </w:r>
      <w:r w:rsidR="00515E2A">
        <w:rPr>
          <w:rFonts w:ascii="Times New Roman" w:hAnsi="Times New Roman" w:cs="Times New Roman"/>
          <w:sz w:val="24"/>
          <w:szCs w:val="24"/>
          <w:lang w:val="sr-Cyrl-RS"/>
        </w:rPr>
        <w:t xml:space="preserve"> </w:t>
      </w:r>
      <w:r w:rsidR="00D16EDA">
        <w:rPr>
          <w:rFonts w:ascii="Times New Roman" w:hAnsi="Times New Roman" w:cs="Times New Roman"/>
          <w:sz w:val="24"/>
          <w:szCs w:val="24"/>
          <w:lang w:val="sr-Cyrl-RS"/>
        </w:rPr>
        <w:t xml:space="preserve"> радно ангажована</w:t>
      </w:r>
      <w:r>
        <w:rPr>
          <w:rFonts w:ascii="Times New Roman" w:hAnsi="Times New Roman" w:cs="Times New Roman"/>
          <w:sz w:val="24"/>
          <w:szCs w:val="24"/>
          <w:lang w:val="sr-Cyrl-RS"/>
        </w:rPr>
        <w:t xml:space="preserve"> лица </w:t>
      </w:r>
    </w:p>
    <w:p w:rsidR="00B30645" w:rsidRPr="005C74F8" w:rsidRDefault="005C74F8" w:rsidP="00AB086A">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Доказ:</w:t>
      </w:r>
      <w:r w:rsidR="00B30645">
        <w:rPr>
          <w:rFonts w:ascii="Times New Roman" w:hAnsi="Times New Roman" w:cs="Times New Roman"/>
          <w:sz w:val="24"/>
          <w:szCs w:val="24"/>
          <w:lang w:val="sr-Cyrl-RS"/>
        </w:rPr>
        <w:t xml:space="preserve">Попуњен и потписан образац-кадровски капацитет(поглавље </w:t>
      </w:r>
      <w:r w:rsidR="00B30645">
        <w:rPr>
          <w:rFonts w:ascii="Times New Roman" w:hAnsi="Times New Roman" w:cs="Times New Roman"/>
          <w:sz w:val="24"/>
          <w:szCs w:val="24"/>
          <w:lang w:val="sr-Latn-RS"/>
        </w:rPr>
        <w:t>XII</w:t>
      </w:r>
      <w:r w:rsidR="00B30645">
        <w:rPr>
          <w:rFonts w:ascii="Times New Roman" w:hAnsi="Times New Roman" w:cs="Times New Roman"/>
          <w:sz w:val="24"/>
          <w:szCs w:val="24"/>
          <w:lang w:val="sr-Cyrl-RS"/>
        </w:rPr>
        <w:t xml:space="preserve"> конкурсне документације</w:t>
      </w:r>
      <w:r w:rsidR="00B30645">
        <w:rPr>
          <w:rFonts w:ascii="Times New Roman" w:hAnsi="Times New Roman" w:cs="Times New Roman"/>
          <w:sz w:val="24"/>
          <w:szCs w:val="24"/>
          <w:lang w:val="sr-Latn-RS"/>
        </w:rPr>
        <w:t>)</w:t>
      </w:r>
    </w:p>
    <w:p w:rsidR="00AB086A" w:rsidRDefault="00D16EDA" w:rsidP="00AB086A">
      <w:pPr>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Фоток</w:t>
      </w:r>
      <w:r w:rsidR="003C3A06">
        <w:rPr>
          <w:rFonts w:ascii="Times New Roman" w:hAnsi="Times New Roman" w:cs="Times New Roman"/>
          <w:sz w:val="24"/>
          <w:szCs w:val="24"/>
          <w:lang w:val="sr-Cyrl-RS"/>
        </w:rPr>
        <w:t>о</w:t>
      </w:r>
      <w:r>
        <w:rPr>
          <w:rFonts w:ascii="Times New Roman" w:hAnsi="Times New Roman" w:cs="Times New Roman"/>
          <w:sz w:val="24"/>
          <w:szCs w:val="24"/>
          <w:lang w:val="sr-Cyrl-RS"/>
        </w:rPr>
        <w:t>пија</w:t>
      </w:r>
      <w:r w:rsidR="00AB086A">
        <w:rPr>
          <w:rFonts w:ascii="Times New Roman" w:hAnsi="Times New Roman" w:cs="Times New Roman"/>
          <w:sz w:val="24"/>
          <w:szCs w:val="24"/>
          <w:lang w:val="sr-Cyrl-RS"/>
        </w:rPr>
        <w:t xml:space="preserve"> обрасца М 3-А или М-А из којих се види да су запослени пријављени на социјално осигурање, </w:t>
      </w:r>
      <w:r w:rsidR="003C3A06">
        <w:rPr>
          <w:rFonts w:ascii="Times New Roman" w:hAnsi="Times New Roman" w:cs="Times New Roman"/>
          <w:sz w:val="24"/>
          <w:szCs w:val="24"/>
          <w:lang w:val="sr-Cyrl-RS"/>
        </w:rPr>
        <w:t xml:space="preserve">или </w:t>
      </w:r>
      <w:r w:rsidR="00AB086A">
        <w:rPr>
          <w:rFonts w:ascii="Times New Roman" w:hAnsi="Times New Roman" w:cs="Times New Roman"/>
          <w:sz w:val="24"/>
          <w:szCs w:val="24"/>
          <w:lang w:val="sr-Cyrl-RS"/>
        </w:rPr>
        <w:t>уговор о делу</w:t>
      </w:r>
      <w:r>
        <w:rPr>
          <w:rFonts w:ascii="Times New Roman" w:hAnsi="Times New Roman" w:cs="Times New Roman"/>
          <w:sz w:val="24"/>
          <w:szCs w:val="24"/>
          <w:lang w:val="sr-Cyrl-RS"/>
        </w:rPr>
        <w:t xml:space="preserve">, </w:t>
      </w:r>
      <w:r w:rsidR="003C3A06">
        <w:rPr>
          <w:rFonts w:ascii="Times New Roman" w:hAnsi="Times New Roman" w:cs="Times New Roman"/>
          <w:sz w:val="24"/>
          <w:szCs w:val="24"/>
          <w:lang w:val="sr-Cyrl-RS"/>
        </w:rPr>
        <w:t xml:space="preserve">или </w:t>
      </w:r>
      <w:r>
        <w:rPr>
          <w:rFonts w:ascii="Times New Roman" w:hAnsi="Times New Roman" w:cs="Times New Roman"/>
          <w:sz w:val="24"/>
          <w:szCs w:val="24"/>
          <w:lang w:val="sr-Cyrl-RS"/>
        </w:rPr>
        <w:t>уговор</w:t>
      </w:r>
      <w:r w:rsidR="00AB086A">
        <w:rPr>
          <w:rFonts w:ascii="Times New Roman" w:hAnsi="Times New Roman" w:cs="Times New Roman"/>
          <w:sz w:val="24"/>
          <w:szCs w:val="24"/>
          <w:lang w:val="sr-Cyrl-RS"/>
        </w:rPr>
        <w:t xml:space="preserve">  о привременим и повременим пословима, и др.</w:t>
      </w:r>
    </w:p>
    <w:p w:rsidR="005C74F8" w:rsidRDefault="005C74F8" w:rsidP="00AB086A">
      <w:pPr>
        <w:jc w:val="both"/>
        <w:rPr>
          <w:rFonts w:ascii="Times New Roman" w:hAnsi="Times New Roman" w:cs="Times New Roman"/>
          <w:sz w:val="24"/>
          <w:szCs w:val="24"/>
          <w:lang w:val="sr-Latn-RS"/>
        </w:rPr>
      </w:pPr>
    </w:p>
    <w:p w:rsidR="005C74F8" w:rsidRPr="00E85B5F" w:rsidRDefault="005C74F8" w:rsidP="005C74F8">
      <w:pPr>
        <w:jc w:val="center"/>
        <w:rPr>
          <w:rFonts w:ascii="Times New Roman" w:hAnsi="Times New Roman" w:cs="Times New Roman"/>
          <w:sz w:val="24"/>
          <w:szCs w:val="24"/>
          <w:lang w:val="sr-Cyrl-RS"/>
        </w:rPr>
      </w:pPr>
    </w:p>
    <w:p w:rsidR="00AB086A" w:rsidRDefault="00AB086A" w:rsidP="00AB086A">
      <w:pPr>
        <w:jc w:val="both"/>
        <w:rPr>
          <w:rFonts w:ascii="Times New Roman" w:hAnsi="Times New Roman" w:cs="Times New Roman"/>
          <w:sz w:val="24"/>
          <w:szCs w:val="24"/>
          <w:lang w:val="sr-Cyrl-RS"/>
        </w:rPr>
      </w:pPr>
      <w:r w:rsidRPr="00AB086A">
        <w:rPr>
          <w:rFonts w:ascii="Times New Roman" w:hAnsi="Times New Roman" w:cs="Times New Roman"/>
          <w:b/>
          <w:sz w:val="24"/>
          <w:szCs w:val="24"/>
          <w:lang w:val="sr-Cyrl-RS"/>
        </w:rPr>
        <w:lastRenderedPageBreak/>
        <w:t>Напомена:</w:t>
      </w:r>
      <w:r>
        <w:rPr>
          <w:rFonts w:ascii="Times New Roman" w:hAnsi="Times New Roman" w:cs="Times New Roman"/>
          <w:sz w:val="24"/>
          <w:szCs w:val="24"/>
          <w:lang w:val="sr-Cyrl-RS"/>
        </w:rPr>
        <w:t xml:space="preserve"> у случају д</w:t>
      </w:r>
      <w:r w:rsidR="001C104B">
        <w:rPr>
          <w:rFonts w:ascii="Times New Roman" w:hAnsi="Times New Roman" w:cs="Times New Roman"/>
          <w:sz w:val="24"/>
          <w:szCs w:val="24"/>
          <w:lang w:val="sr-Cyrl-RS"/>
        </w:rPr>
        <w:t>а понуду подноси група понуђача</w:t>
      </w:r>
      <w:r>
        <w:rPr>
          <w:rFonts w:ascii="Times New Roman" w:hAnsi="Times New Roman" w:cs="Times New Roman"/>
          <w:sz w:val="24"/>
          <w:szCs w:val="24"/>
          <w:lang w:val="sr-Cyrl-RS"/>
        </w:rPr>
        <w:t>, овај услов група понуђача испуњава заједно, те је потребно доставити тражене доказе за чланове групе који исуњавају траже</w:t>
      </w:r>
      <w:r w:rsidR="001C104B">
        <w:rPr>
          <w:rFonts w:ascii="Times New Roman" w:hAnsi="Times New Roman" w:cs="Times New Roman"/>
          <w:sz w:val="24"/>
          <w:szCs w:val="24"/>
          <w:lang w:val="sr-Cyrl-RS"/>
        </w:rPr>
        <w:t xml:space="preserve">ни услов. У случају да понуђач </w:t>
      </w:r>
      <w:r>
        <w:rPr>
          <w:rFonts w:ascii="Times New Roman" w:hAnsi="Times New Roman" w:cs="Times New Roman"/>
          <w:sz w:val="24"/>
          <w:szCs w:val="24"/>
          <w:lang w:val="sr-Cyrl-RS"/>
        </w:rPr>
        <w:t>п</w:t>
      </w:r>
      <w:r w:rsidR="001C104B">
        <w:rPr>
          <w:rFonts w:ascii="Times New Roman" w:hAnsi="Times New Roman" w:cs="Times New Roman"/>
          <w:sz w:val="24"/>
          <w:szCs w:val="24"/>
          <w:lang w:val="sr-Cyrl-RS"/>
        </w:rPr>
        <w:t>о</w:t>
      </w:r>
      <w:r>
        <w:rPr>
          <w:rFonts w:ascii="Times New Roman" w:hAnsi="Times New Roman" w:cs="Times New Roman"/>
          <w:sz w:val="24"/>
          <w:szCs w:val="24"/>
          <w:lang w:val="sr-Cyrl-RS"/>
        </w:rPr>
        <w:t>дноси понуду са подизвођачем, овај доказ не треба доставити за подизвођача.</w:t>
      </w:r>
    </w:p>
    <w:p w:rsidR="00A33B12" w:rsidRDefault="00A33B12" w:rsidP="00A33B12">
      <w:pPr>
        <w:suppressAutoHyphens/>
        <w:spacing w:after="0" w:line="100" w:lineRule="atLeast"/>
        <w:jc w:val="both"/>
        <w:rPr>
          <w:rFonts w:ascii="Times New Roman" w:eastAsia="Arial Unicode MS" w:hAnsi="Times New Roman" w:cs="Times New Roman"/>
          <w:kern w:val="2"/>
          <w:sz w:val="24"/>
          <w:szCs w:val="24"/>
          <w:lang w:val="sr-Cyrl-CS" w:eastAsia="ar-SA"/>
        </w:rPr>
      </w:pPr>
      <w:r w:rsidRPr="005E4F73">
        <w:rPr>
          <w:rFonts w:ascii="Times New Roman" w:eastAsia="Arial Unicode MS" w:hAnsi="Times New Roman" w:cs="Times New Roman"/>
          <w:kern w:val="2"/>
          <w:sz w:val="24"/>
          <w:szCs w:val="24"/>
          <w:lang w:val="sr-Cyrl-CS" w:eastAsia="ar-SA"/>
        </w:rPr>
        <w:t>Понуђач није дужан да доставља на увид доказе који су јавно доступни на интернет страницама надлежних органа.</w:t>
      </w:r>
    </w:p>
    <w:p w:rsidR="00A33B12" w:rsidRPr="005E4F73" w:rsidRDefault="00A33B12" w:rsidP="00A33B12">
      <w:pPr>
        <w:suppressAutoHyphens/>
        <w:spacing w:after="0" w:line="100" w:lineRule="atLeast"/>
        <w:jc w:val="both"/>
        <w:rPr>
          <w:rFonts w:ascii="Times New Roman" w:eastAsia="Arial Unicode MS" w:hAnsi="Times New Roman" w:cs="Times New Roman"/>
          <w:kern w:val="2"/>
          <w:sz w:val="24"/>
          <w:szCs w:val="24"/>
          <w:lang w:val="sr-Cyrl-CS" w:eastAsia="ar-SA"/>
        </w:rPr>
      </w:pPr>
      <w:r>
        <w:rPr>
          <w:rFonts w:ascii="Times New Roman" w:eastAsia="Arial Unicode MS" w:hAnsi="Times New Roman" w:cs="Times New Roman"/>
          <w:kern w:val="2"/>
          <w:sz w:val="24"/>
          <w:szCs w:val="24"/>
          <w:lang w:val="sr-Cyrl-CS"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33B12" w:rsidRPr="005E4F73" w:rsidRDefault="00A33B12" w:rsidP="00A33B12">
      <w:pPr>
        <w:suppressAutoHyphens/>
        <w:spacing w:after="0" w:line="100" w:lineRule="atLeast"/>
        <w:jc w:val="both"/>
        <w:rPr>
          <w:rFonts w:ascii="Times New Roman" w:eastAsia="Arial Unicode MS" w:hAnsi="Times New Roman" w:cs="Times New Roman"/>
          <w:kern w:val="2"/>
          <w:sz w:val="24"/>
          <w:szCs w:val="24"/>
          <w:lang w:val="sr-Cyrl-CS" w:eastAsia="ar-SA"/>
        </w:rPr>
      </w:pPr>
      <w:r w:rsidRPr="005E4F73">
        <w:rPr>
          <w:rFonts w:ascii="Times New Roman" w:eastAsia="Arial Unicode MS" w:hAnsi="Times New Roman" w:cs="Times New Roman"/>
          <w:kern w:val="2"/>
          <w:sz w:val="24"/>
          <w:szCs w:val="24"/>
          <w:lang w:val="sr-Cyrl-CS" w:eastAsia="ar-SA"/>
        </w:rPr>
        <w:t>Понуђач је дужан</w:t>
      </w:r>
      <w:r w:rsidRPr="005E4F73">
        <w:rPr>
          <w:rFonts w:ascii="Times New Roman" w:eastAsia="TimesNewRomanPSMT" w:hAnsi="Times New Roman" w:cs="Times New Roman"/>
          <w:bCs/>
          <w:color w:val="000000"/>
          <w:kern w:val="2"/>
          <w:sz w:val="24"/>
          <w:szCs w:val="24"/>
          <w:lang w:val="sr-Cyrl-CS"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3B12" w:rsidRDefault="00A33B12" w:rsidP="00A33B12">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CS" w:eastAsia="ar-SA"/>
        </w:rPr>
      </w:pPr>
      <w:r w:rsidRPr="005E4F73">
        <w:rPr>
          <w:rFonts w:ascii="Times New Roman" w:eastAsia="Arial Unicode MS" w:hAnsi="Times New Roman" w:cs="Times New Roman"/>
          <w:iCs/>
          <w:color w:val="000000"/>
          <w:kern w:val="1"/>
          <w:sz w:val="24"/>
          <w:szCs w:val="24"/>
          <w:lang w:val="ru-RU" w:eastAsia="ar-SA"/>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r w:rsidRPr="005E4F73">
        <w:rPr>
          <w:rFonts w:ascii="Times New Roman" w:eastAsia="Arial Unicode MS" w:hAnsi="Times New Roman" w:cs="Times New Roman"/>
          <w:iCs/>
          <w:color w:val="000000"/>
          <w:kern w:val="1"/>
          <w:sz w:val="24"/>
          <w:szCs w:val="24"/>
          <w:lang w:val="sr-Latn-CS" w:eastAsia="ar-SA"/>
        </w:rPr>
        <w:t xml:space="preserve"> </w:t>
      </w:r>
    </w:p>
    <w:p w:rsidR="005C74F8" w:rsidRDefault="005C74F8" w:rsidP="00A33B12">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p>
    <w:p w:rsidR="00515E2A" w:rsidRPr="005C74F8" w:rsidRDefault="00515E2A" w:rsidP="00A33B12">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RS" w:eastAsia="ar-SA"/>
        </w:rPr>
      </w:pPr>
    </w:p>
    <w:p w:rsidR="00672621" w:rsidRPr="00977CA2" w:rsidRDefault="00672621" w:rsidP="00672621">
      <w:pPr>
        <w:jc w:val="center"/>
        <w:rPr>
          <w:rFonts w:ascii="Times New Roman" w:hAnsi="Times New Roman" w:cs="Times New Roman"/>
          <w:sz w:val="24"/>
          <w:szCs w:val="24"/>
          <w:lang w:val="sr-Cyrl-RS"/>
        </w:rPr>
      </w:pPr>
      <w:r w:rsidRPr="00977CA2">
        <w:rPr>
          <w:rFonts w:ascii="Times New Roman" w:eastAsia="Arial Unicode MS" w:hAnsi="Times New Roman" w:cs="Times New Roman"/>
          <w:b/>
          <w:bCs/>
          <w:iCs/>
          <w:color w:val="000000"/>
          <w:kern w:val="1"/>
          <w:sz w:val="24"/>
          <w:szCs w:val="24"/>
          <w:lang w:val="sr-Latn-RS" w:eastAsia="ar-SA"/>
        </w:rPr>
        <w:t xml:space="preserve">V </w:t>
      </w:r>
      <w:r w:rsidRPr="00977CA2">
        <w:rPr>
          <w:rFonts w:ascii="Times New Roman" w:eastAsia="Arial Unicode MS" w:hAnsi="Times New Roman" w:cs="Times New Roman"/>
          <w:b/>
          <w:bCs/>
          <w:iCs/>
          <w:color w:val="000000"/>
          <w:kern w:val="1"/>
          <w:sz w:val="24"/>
          <w:szCs w:val="24"/>
          <w:lang w:val="sr-Cyrl-RS" w:eastAsia="ar-SA"/>
        </w:rPr>
        <w:t>УПУТСТВО ПОНУЂАЧИМА КАКО ДА САЧИНЕ ПОНУДУ</w:t>
      </w:r>
    </w:p>
    <w:p w:rsidR="00672621" w:rsidRPr="0033513A" w:rsidRDefault="00672621" w:rsidP="00672621">
      <w:pPr>
        <w:suppressAutoHyphens/>
        <w:spacing w:after="0" w:line="100" w:lineRule="atLeast"/>
        <w:jc w:val="both"/>
        <w:rPr>
          <w:rFonts w:ascii="Times New Roman" w:eastAsia="Arial Unicode MS" w:hAnsi="Times New Roman" w:cs="Times New Roman"/>
          <w:b/>
          <w:bCs/>
          <w:i/>
          <w:iCs/>
          <w:color w:val="000000"/>
          <w:kern w:val="1"/>
          <w:sz w:val="24"/>
          <w:szCs w:val="24"/>
          <w:lang w:val="sr-Latn-CS" w:eastAsia="ar-SA"/>
        </w:rPr>
      </w:pPr>
      <w:r>
        <w:rPr>
          <w:rFonts w:ascii="Times New Roman" w:eastAsia="Arial Unicode MS" w:hAnsi="Times New Roman" w:cs="Times New Roman"/>
          <w:b/>
          <w:bCs/>
          <w:i/>
          <w:iCs/>
          <w:color w:val="000000"/>
          <w:kern w:val="1"/>
          <w:sz w:val="24"/>
          <w:szCs w:val="24"/>
          <w:lang w:val="sr-Cyrl-RS" w:eastAsia="ar-SA"/>
        </w:rPr>
        <w:t xml:space="preserve">5.1 </w:t>
      </w:r>
      <w:r w:rsidRPr="0033513A">
        <w:rPr>
          <w:rFonts w:ascii="Times New Roman" w:eastAsia="Arial Unicode MS" w:hAnsi="Times New Roman" w:cs="Times New Roman"/>
          <w:b/>
          <w:bCs/>
          <w:i/>
          <w:iCs/>
          <w:color w:val="000000"/>
          <w:kern w:val="1"/>
          <w:sz w:val="24"/>
          <w:szCs w:val="24"/>
          <w:lang w:val="sr-Latn-CS" w:eastAsia="ar-SA"/>
        </w:rPr>
        <w:t>ПОДАЦИ О ЈЕЗИКУ НА КОЈЕМ ПОНУДА МОРА ДА БУДЕ САСТАВЉЕНА</w:t>
      </w:r>
    </w:p>
    <w:p w:rsidR="00672621" w:rsidRPr="0033513A" w:rsidRDefault="00672621" w:rsidP="00672621">
      <w:pPr>
        <w:suppressAutoHyphens/>
        <w:spacing w:after="0" w:line="100" w:lineRule="atLeast"/>
        <w:jc w:val="both"/>
        <w:rPr>
          <w:rFonts w:ascii="Times New Roman" w:eastAsia="Arial Unicode MS" w:hAnsi="Times New Roman" w:cs="Times New Roman"/>
          <w:b/>
          <w:bCs/>
          <w:i/>
          <w:iCs/>
          <w:color w:val="000000"/>
          <w:kern w:val="1"/>
          <w:sz w:val="24"/>
          <w:szCs w:val="24"/>
          <w:lang w:val="sr-Latn-CS" w:eastAsia="ar-SA"/>
        </w:rPr>
      </w:pPr>
      <w:r w:rsidRPr="0033513A">
        <w:rPr>
          <w:rFonts w:ascii="Times New Roman" w:eastAsia="Arial Unicode MS" w:hAnsi="Times New Roman" w:cs="Times New Roman"/>
          <w:color w:val="000000"/>
          <w:kern w:val="1"/>
          <w:sz w:val="24"/>
          <w:szCs w:val="24"/>
          <w:lang w:val="sr-Latn-CS" w:eastAsia="ar-SA"/>
        </w:rPr>
        <w:t>Понуђач подноси понуду на српском језику.</w:t>
      </w:r>
    </w:p>
    <w:p w:rsidR="00672621" w:rsidRPr="00F62D16" w:rsidRDefault="00672621" w:rsidP="00672621">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Arial Unicode MS" w:hAnsi="Times New Roman" w:cs="Times New Roman"/>
          <w:b/>
          <w:bCs/>
          <w:i/>
          <w:iCs/>
          <w:color w:val="000000"/>
          <w:kern w:val="1"/>
          <w:sz w:val="24"/>
          <w:szCs w:val="24"/>
          <w:lang w:val="sr-Cyrl-RS" w:eastAsia="ar-SA"/>
        </w:rPr>
        <w:t xml:space="preserve">5.2 </w:t>
      </w:r>
      <w:r>
        <w:rPr>
          <w:rFonts w:ascii="Times New Roman" w:eastAsia="Arial Unicode MS" w:hAnsi="Times New Roman" w:cs="Times New Roman"/>
          <w:b/>
          <w:bCs/>
          <w:i/>
          <w:iCs/>
          <w:color w:val="000000"/>
          <w:kern w:val="1"/>
          <w:sz w:val="24"/>
          <w:szCs w:val="24"/>
          <w:lang w:val="sr-Latn-CS" w:eastAsia="ar-SA"/>
        </w:rPr>
        <w:t xml:space="preserve"> Н</w:t>
      </w:r>
      <w:r>
        <w:rPr>
          <w:rFonts w:ascii="Times New Roman" w:eastAsia="Arial Unicode MS" w:hAnsi="Times New Roman" w:cs="Times New Roman"/>
          <w:b/>
          <w:bCs/>
          <w:i/>
          <w:iCs/>
          <w:color w:val="000000"/>
          <w:kern w:val="1"/>
          <w:sz w:val="24"/>
          <w:szCs w:val="24"/>
          <w:lang w:val="sr-Cyrl-RS" w:eastAsia="ar-SA"/>
        </w:rPr>
        <w:t>ачин, рок и место подношења понуде</w:t>
      </w:r>
    </w:p>
    <w:p w:rsidR="00672621" w:rsidRDefault="00672621" w:rsidP="00672621">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33513A">
        <w:rPr>
          <w:rFonts w:ascii="Times New Roman" w:eastAsia="TimesNewRomanPSMT" w:hAnsi="Times New Roman" w:cs="Times New Roman"/>
          <w:bCs/>
          <w:color w:val="000000"/>
          <w:kern w:val="1"/>
          <w:sz w:val="24"/>
          <w:szCs w:val="24"/>
          <w:lang w:val="sr-Latn-CS" w:eastAsia="ar-SA"/>
        </w:rPr>
        <w:tab/>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72621" w:rsidRPr="0033513A" w:rsidRDefault="00672621" w:rsidP="00672621">
      <w:pPr>
        <w:suppressAutoHyphens/>
        <w:spacing w:after="0" w:line="100" w:lineRule="atLeast"/>
        <w:jc w:val="both"/>
        <w:rPr>
          <w:rFonts w:ascii="Times New Roman" w:eastAsia="TimesNewRomanPSMT" w:hAnsi="Times New Roman" w:cs="Times New Roman"/>
          <w:bCs/>
          <w:color w:val="000000"/>
          <w:kern w:val="1"/>
          <w:sz w:val="24"/>
          <w:szCs w:val="24"/>
          <w:lang w:val="sr-Latn-CS" w:eastAsia="ar-SA"/>
        </w:rPr>
      </w:pPr>
      <w:r>
        <w:rPr>
          <w:rFonts w:ascii="Times New Roman" w:eastAsia="TimesNewRomanPSMT" w:hAnsi="Times New Roman" w:cs="Times New Roman"/>
          <w:bCs/>
          <w:color w:val="000000"/>
          <w:kern w:val="1"/>
          <w:sz w:val="24"/>
          <w:szCs w:val="24"/>
          <w:lang w:val="sr-Cyrl-RS" w:eastAsia="ar-SA"/>
        </w:rPr>
        <w:tab/>
        <w:t>Понуде се подносе на адресу наручиоца: Гимназија, Ул. Бранка Крсамновића бб, 35250 Параћин, са назнаком ''Понуда за јавну набавку мале вредности набавка радо</w:t>
      </w:r>
      <w:r w:rsidR="00A364B4">
        <w:rPr>
          <w:rFonts w:ascii="Times New Roman" w:eastAsia="TimesNewRomanPSMT" w:hAnsi="Times New Roman" w:cs="Times New Roman"/>
          <w:bCs/>
          <w:color w:val="000000"/>
          <w:kern w:val="1"/>
          <w:sz w:val="24"/>
          <w:szCs w:val="24"/>
          <w:lang w:val="sr-Cyrl-RS" w:eastAsia="ar-SA"/>
        </w:rPr>
        <w:t>ва-замена столарије, ЈНМВ број 3</w:t>
      </w:r>
      <w:r>
        <w:rPr>
          <w:rFonts w:ascii="Times New Roman" w:eastAsia="TimesNewRomanPSMT" w:hAnsi="Times New Roman" w:cs="Times New Roman"/>
          <w:bCs/>
          <w:color w:val="000000"/>
          <w:kern w:val="1"/>
          <w:sz w:val="24"/>
          <w:szCs w:val="24"/>
          <w:lang w:val="sr-Cyrl-RS" w:eastAsia="ar-SA"/>
        </w:rPr>
        <w:t>/2015-</w:t>
      </w:r>
      <w:r w:rsidRPr="00F62D16">
        <w:rPr>
          <w:rFonts w:ascii="Times New Roman" w:eastAsia="TimesNewRomanPS-BoldMT" w:hAnsi="Times New Roman" w:cs="Times New Roman"/>
          <w:b/>
          <w:bCs/>
          <w:color w:val="000000"/>
          <w:kern w:val="1"/>
          <w:sz w:val="24"/>
          <w:szCs w:val="24"/>
          <w:lang w:val="sr-Cyrl-CS" w:eastAsia="ar-SA"/>
        </w:rPr>
        <w:t xml:space="preserve"> </w:t>
      </w:r>
      <w:r w:rsidRPr="0033513A">
        <w:rPr>
          <w:rFonts w:ascii="Times New Roman" w:eastAsia="TimesNewRomanPS-BoldMT" w:hAnsi="Times New Roman" w:cs="Times New Roman"/>
          <w:b/>
          <w:bCs/>
          <w:color w:val="000000"/>
          <w:kern w:val="1"/>
          <w:sz w:val="24"/>
          <w:szCs w:val="24"/>
          <w:lang w:val="sr-Cyrl-CS" w:eastAsia="ar-SA"/>
        </w:rPr>
        <w:t>НЕ ОТВАРАТИ”</w:t>
      </w:r>
      <w:r w:rsidRPr="0033513A">
        <w:rPr>
          <w:rFonts w:ascii="Times New Roman" w:eastAsia="Arial Unicode MS" w:hAnsi="Times New Roman" w:cs="Times New Roman"/>
          <w:b/>
          <w:color w:val="000000"/>
          <w:kern w:val="1"/>
          <w:sz w:val="24"/>
          <w:szCs w:val="24"/>
          <w:lang w:val="sr-Cyrl-CS" w:eastAsia="ar-SA"/>
        </w:rPr>
        <w:t>.</w:t>
      </w:r>
      <w:r w:rsidRPr="0033513A">
        <w:rPr>
          <w:rFonts w:ascii="Times New Roman" w:eastAsia="Arial Unicode MS" w:hAnsi="Times New Roman" w:cs="Times New Roman"/>
          <w:color w:val="FF0000"/>
          <w:kern w:val="1"/>
          <w:sz w:val="24"/>
          <w:szCs w:val="24"/>
          <w:lang w:val="sr-Cyrl-CS" w:eastAsia="ar-SA"/>
        </w:rPr>
        <w:t xml:space="preserve"> </w:t>
      </w:r>
      <w:r w:rsidRPr="0033513A">
        <w:rPr>
          <w:rFonts w:ascii="Times New Roman" w:eastAsia="TimesNewRomanPSMT" w:hAnsi="Times New Roman" w:cs="Times New Roman"/>
          <w:bCs/>
          <w:color w:val="000000"/>
          <w:kern w:val="1"/>
          <w:sz w:val="24"/>
          <w:szCs w:val="24"/>
          <w:lang w:val="sr-Latn-CS" w:eastAsia="ar-SA"/>
        </w:rPr>
        <w:t xml:space="preserve"> </w:t>
      </w:r>
    </w:p>
    <w:p w:rsidR="00672621" w:rsidRPr="0033513A" w:rsidRDefault="00672621" w:rsidP="00672621">
      <w:pPr>
        <w:suppressAutoHyphens/>
        <w:spacing w:after="0" w:line="100" w:lineRule="atLeast"/>
        <w:jc w:val="both"/>
        <w:rPr>
          <w:rFonts w:ascii="Times New Roman" w:eastAsia="TimesNewRomanPSMT" w:hAnsi="Times New Roman" w:cs="Times New Roman"/>
          <w:bCs/>
          <w:color w:val="000000"/>
          <w:kern w:val="1"/>
          <w:sz w:val="24"/>
          <w:szCs w:val="24"/>
          <w:lang w:val="sr-Latn-CS" w:eastAsia="ar-SA"/>
        </w:rPr>
      </w:pPr>
      <w:r w:rsidRPr="0033513A">
        <w:rPr>
          <w:rFonts w:ascii="Times New Roman" w:eastAsia="TimesNewRomanPSMT" w:hAnsi="Times New Roman" w:cs="Times New Roman"/>
          <w:bCs/>
          <w:color w:val="000000"/>
          <w:kern w:val="1"/>
          <w:sz w:val="24"/>
          <w:szCs w:val="24"/>
          <w:lang w:val="sr-Latn-CS" w:eastAsia="ar-SA"/>
        </w:rPr>
        <w:t>На полеђини коверте или на кутији навести назив</w:t>
      </w:r>
      <w:r w:rsidRPr="0033513A">
        <w:rPr>
          <w:rFonts w:ascii="Times New Roman" w:eastAsia="TimesNewRomanPSMT" w:hAnsi="Times New Roman" w:cs="Times New Roman"/>
          <w:bCs/>
          <w:color w:val="000000"/>
          <w:kern w:val="1"/>
          <w:sz w:val="24"/>
          <w:szCs w:val="24"/>
          <w:lang w:val="sr-Cyrl-CS" w:eastAsia="ar-SA"/>
        </w:rPr>
        <w:t xml:space="preserve"> и адресу</w:t>
      </w:r>
      <w:r w:rsidRPr="0033513A">
        <w:rPr>
          <w:rFonts w:ascii="Times New Roman" w:eastAsia="TimesNewRomanPSMT" w:hAnsi="Times New Roman" w:cs="Times New Roman"/>
          <w:bCs/>
          <w:color w:val="000000"/>
          <w:kern w:val="1"/>
          <w:sz w:val="24"/>
          <w:szCs w:val="24"/>
          <w:lang w:val="sr-Latn-CS" w:eastAsia="ar-SA"/>
        </w:rPr>
        <w:t xml:space="preserve"> понуђача. </w:t>
      </w:r>
    </w:p>
    <w:p w:rsidR="00672621" w:rsidRPr="0033513A" w:rsidRDefault="00672621" w:rsidP="00672621">
      <w:pPr>
        <w:suppressAutoHyphens/>
        <w:spacing w:after="0" w:line="100" w:lineRule="atLeast"/>
        <w:jc w:val="both"/>
        <w:rPr>
          <w:rFonts w:ascii="Times New Roman" w:eastAsia="TimesNewRomanPSMT" w:hAnsi="Times New Roman" w:cs="Times New Roman"/>
          <w:bCs/>
          <w:color w:val="000000"/>
          <w:kern w:val="1"/>
          <w:sz w:val="24"/>
          <w:szCs w:val="24"/>
          <w:lang w:val="sr-Latn-CS" w:eastAsia="ar-SA"/>
        </w:rPr>
      </w:pPr>
      <w:r w:rsidRPr="0033513A">
        <w:rPr>
          <w:rFonts w:ascii="Times New Roman" w:eastAsia="TimesNewRomanPSMT" w:hAnsi="Times New Roman" w:cs="Times New Roman"/>
          <w:bCs/>
          <w:color w:val="000000"/>
          <w:kern w:val="1"/>
          <w:sz w:val="24"/>
          <w:szCs w:val="24"/>
          <w:lang w:val="sr-Latn-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72621" w:rsidRPr="0033513A" w:rsidRDefault="00672621" w:rsidP="00672621">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sr-Cyrl-CS" w:eastAsia="ar-SA"/>
        </w:rPr>
      </w:pPr>
      <w:r>
        <w:rPr>
          <w:rFonts w:ascii="Times New Roman" w:eastAsia="TimesNewRomanPSMT" w:hAnsi="Times New Roman" w:cs="Times New Roman"/>
          <w:bCs/>
          <w:color w:val="000000"/>
          <w:kern w:val="1"/>
          <w:sz w:val="24"/>
          <w:szCs w:val="24"/>
          <w:lang w:val="sr-Cyrl-RS" w:eastAsia="ar-SA"/>
        </w:rPr>
        <w:tab/>
        <w:t>Рок за подношење понуде је 8(осам) дана од дана пријема пози</w:t>
      </w:r>
      <w:r w:rsidR="0029642B">
        <w:rPr>
          <w:rFonts w:ascii="Times New Roman" w:eastAsia="TimesNewRomanPSMT" w:hAnsi="Times New Roman" w:cs="Times New Roman"/>
          <w:bCs/>
          <w:color w:val="000000"/>
          <w:kern w:val="1"/>
          <w:sz w:val="24"/>
          <w:szCs w:val="24"/>
          <w:lang w:val="sr-Cyrl-RS" w:eastAsia="ar-SA"/>
        </w:rPr>
        <w:t>ва за подношење понуда и конкур</w:t>
      </w:r>
      <w:r>
        <w:rPr>
          <w:rFonts w:ascii="Times New Roman" w:eastAsia="TimesNewRomanPSMT" w:hAnsi="Times New Roman" w:cs="Times New Roman"/>
          <w:bCs/>
          <w:color w:val="000000"/>
          <w:kern w:val="1"/>
          <w:sz w:val="24"/>
          <w:szCs w:val="24"/>
          <w:lang w:val="sr-Cyrl-RS" w:eastAsia="ar-SA"/>
        </w:rPr>
        <w:t>сне документације од старне наручиоца, не рачунајући дан пријема позива, односно 8(осам) дана од дана објаве позива и конкурсне документације на Порталу јавних набавки, не рачунајући сам дан објављивања.</w:t>
      </w:r>
      <w:r w:rsidRPr="0033513A">
        <w:rPr>
          <w:rFonts w:ascii="Times New Roman" w:eastAsia="Arial Unicode MS" w:hAnsi="Times New Roman" w:cs="Times New Roman"/>
          <w:i/>
          <w:iCs/>
          <w:color w:val="FF0000"/>
          <w:kern w:val="1"/>
          <w:sz w:val="24"/>
          <w:szCs w:val="24"/>
          <w:lang w:val="sr-Cyrl-CS" w:eastAsia="ar-SA"/>
        </w:rPr>
        <w:t xml:space="preserve"> </w:t>
      </w:r>
    </w:p>
    <w:p w:rsidR="00672621" w:rsidRDefault="00672621"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Latn-RS" w:eastAsia="ar-SA"/>
        </w:rPr>
      </w:pPr>
      <w:r w:rsidRPr="0033513A">
        <w:rPr>
          <w:rFonts w:ascii="Times New Roman" w:eastAsia="TimesNewRomanPS-BoldMT" w:hAnsi="Times New Roman" w:cs="Times New Roman"/>
          <w:b/>
          <w:bCs/>
          <w:color w:val="FF0000"/>
          <w:kern w:val="1"/>
          <w:sz w:val="24"/>
          <w:szCs w:val="24"/>
          <w:lang w:val="sr-Cyrl-CS" w:eastAsia="ar-SA"/>
        </w:rPr>
        <w:t xml:space="preserve"> </w:t>
      </w:r>
      <w:r w:rsidRPr="0033513A">
        <w:rPr>
          <w:rFonts w:ascii="Times New Roman" w:eastAsia="Arial Unicode MS" w:hAnsi="Times New Roman" w:cs="Times New Roman"/>
          <w:color w:val="FF0000"/>
          <w:kern w:val="1"/>
          <w:sz w:val="24"/>
          <w:szCs w:val="24"/>
          <w:lang w:val="sr-Cyrl-CS" w:eastAsia="ar-SA"/>
        </w:rPr>
        <w:t xml:space="preserve">  </w:t>
      </w:r>
      <w:r w:rsidRPr="0033513A">
        <w:rPr>
          <w:rFonts w:ascii="Times New Roman" w:eastAsia="Arial Unicode MS" w:hAnsi="Times New Roman" w:cs="Times New Roman"/>
          <w:color w:val="FF0000"/>
          <w:kern w:val="1"/>
          <w:sz w:val="24"/>
          <w:szCs w:val="24"/>
          <w:lang w:val="sr-Cyrl-CS" w:eastAsia="ar-SA"/>
        </w:rPr>
        <w:tab/>
      </w:r>
      <w:r w:rsidRPr="0033513A">
        <w:rPr>
          <w:rFonts w:ascii="Times New Roman" w:eastAsia="Arial Unicode MS" w:hAnsi="Times New Roman" w:cs="Times New Roman"/>
          <w:kern w:val="1"/>
          <w:sz w:val="24"/>
          <w:szCs w:val="24"/>
          <w:lang w:val="sr-Cyrl-C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5C74F8" w:rsidRDefault="005C74F8"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Latn-RS" w:eastAsia="ar-SA"/>
        </w:rPr>
      </w:pPr>
    </w:p>
    <w:p w:rsidR="005C74F8" w:rsidRDefault="005C74F8"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Latn-RS" w:eastAsia="ar-SA"/>
        </w:rPr>
      </w:pPr>
    </w:p>
    <w:p w:rsidR="005C74F8" w:rsidRDefault="005C74F8"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Latn-RS" w:eastAsia="ar-SA"/>
        </w:rPr>
      </w:pPr>
    </w:p>
    <w:p w:rsidR="005C74F8" w:rsidRPr="00C029F7" w:rsidRDefault="005C74F8" w:rsidP="005C74F8">
      <w:pPr>
        <w:suppressAutoHyphens/>
        <w:autoSpaceDE w:val="0"/>
        <w:autoSpaceDN w:val="0"/>
        <w:adjustRightInd w:val="0"/>
        <w:spacing w:after="0" w:line="240" w:lineRule="auto"/>
        <w:jc w:val="center"/>
        <w:rPr>
          <w:rFonts w:ascii="Times New Roman" w:eastAsia="Arial Unicode MS" w:hAnsi="Times New Roman" w:cs="Times New Roman"/>
          <w:kern w:val="1"/>
          <w:sz w:val="24"/>
          <w:szCs w:val="24"/>
          <w:lang w:val="sr-Cyrl-RS" w:eastAsia="ar-SA"/>
        </w:rPr>
      </w:pPr>
    </w:p>
    <w:p w:rsidR="00672621" w:rsidRPr="0033513A" w:rsidRDefault="00672621"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33513A">
        <w:rPr>
          <w:rFonts w:ascii="Times New Roman" w:eastAsia="Arial Unicode MS" w:hAnsi="Times New Roman" w:cs="Times New Roman"/>
          <w:kern w:val="1"/>
          <w:sz w:val="24"/>
          <w:szCs w:val="24"/>
          <w:lang w:val="sr-Cyrl-CS" w:eastAsia="ar-SA"/>
        </w:rPr>
        <w:lastRenderedPageBreak/>
        <w:t xml:space="preserve">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72621" w:rsidRDefault="00672621"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33513A">
        <w:rPr>
          <w:rFonts w:ascii="Times New Roman" w:eastAsia="Arial Unicode MS" w:hAnsi="Times New Roman" w:cs="Times New Roman"/>
          <w:kern w:val="1"/>
          <w:sz w:val="24"/>
          <w:szCs w:val="24"/>
          <w:lang w:val="sr-Cyrl-CS" w:eastAsia="ar-SA"/>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53286" w:rsidRDefault="00A53286"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5.3 Отварање понуда</w:t>
      </w:r>
    </w:p>
    <w:p w:rsidR="00A53286" w:rsidRDefault="00A53286"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ab/>
        <w:t>* Отварање благовремено приспелих понуда је јавно, и извршиће се у просторијама наручиоца, Гимназија, Бранка Крсмановића бб, 35250 Параћин</w:t>
      </w:r>
    </w:p>
    <w:p w:rsidR="00A53286" w:rsidRDefault="00A53286"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ab/>
        <w:t xml:space="preserve">* отварању понуда могу </w:t>
      </w:r>
      <w:r w:rsidR="005E1B66">
        <w:rPr>
          <w:rFonts w:ascii="Times New Roman" w:eastAsia="Arial Unicode MS" w:hAnsi="Times New Roman" w:cs="Times New Roman"/>
          <w:kern w:val="1"/>
          <w:sz w:val="24"/>
          <w:szCs w:val="24"/>
          <w:lang w:val="sr-Cyrl-CS" w:eastAsia="ar-SA"/>
        </w:rPr>
        <w:t>присуствовати сва заинтересована лица</w:t>
      </w:r>
    </w:p>
    <w:p w:rsidR="005E1B66" w:rsidRDefault="005E1B66"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ab/>
        <w:t>* присутни представници понуђача, пре почетка јавног отварања понуда, морају Комисиј</w:t>
      </w:r>
      <w:r w:rsidR="0029642B">
        <w:rPr>
          <w:rFonts w:ascii="Times New Roman" w:eastAsia="Arial Unicode MS" w:hAnsi="Times New Roman" w:cs="Times New Roman"/>
          <w:kern w:val="1"/>
          <w:sz w:val="24"/>
          <w:szCs w:val="24"/>
          <w:lang w:val="sr-Cyrl-CS" w:eastAsia="ar-SA"/>
        </w:rPr>
        <w:t>и за јавну набавку уручити писм</w:t>
      </w:r>
      <w:r w:rsidR="0029642B">
        <w:rPr>
          <w:rFonts w:ascii="Times New Roman" w:eastAsia="Arial Unicode MS" w:hAnsi="Times New Roman" w:cs="Times New Roman"/>
          <w:kern w:val="1"/>
          <w:sz w:val="24"/>
          <w:szCs w:val="24"/>
          <w:lang w:val="sr-Latn-RS" w:eastAsia="ar-SA"/>
        </w:rPr>
        <w:t>e</w:t>
      </w:r>
      <w:r>
        <w:rPr>
          <w:rFonts w:ascii="Times New Roman" w:eastAsia="Arial Unicode MS" w:hAnsi="Times New Roman" w:cs="Times New Roman"/>
          <w:kern w:val="1"/>
          <w:sz w:val="24"/>
          <w:szCs w:val="24"/>
          <w:lang w:val="sr-Cyrl-CS" w:eastAsia="ar-SA"/>
        </w:rPr>
        <w:t>на овлашћења за учешће у поступку јавног отаварња понуда.</w:t>
      </w:r>
    </w:p>
    <w:p w:rsidR="005E1B66" w:rsidRDefault="005E1B66"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ab/>
        <w:t>* О поступку отавар</w:t>
      </w:r>
      <w:r w:rsidR="0029642B">
        <w:rPr>
          <w:rFonts w:ascii="Times New Roman" w:eastAsia="Arial Unicode MS" w:hAnsi="Times New Roman" w:cs="Times New Roman"/>
          <w:kern w:val="1"/>
          <w:sz w:val="24"/>
          <w:szCs w:val="24"/>
          <w:lang w:val="sr-Latn-RS" w:eastAsia="ar-SA"/>
        </w:rPr>
        <w:t>a</w:t>
      </w:r>
      <w:r w:rsidR="0029642B">
        <w:rPr>
          <w:rFonts w:ascii="Times New Roman" w:eastAsia="Arial Unicode MS" w:hAnsi="Times New Roman" w:cs="Times New Roman"/>
          <w:kern w:val="1"/>
          <w:sz w:val="24"/>
          <w:szCs w:val="24"/>
          <w:lang w:val="sr-Cyrl-CS" w:eastAsia="ar-SA"/>
        </w:rPr>
        <w:t>њ</w:t>
      </w:r>
      <w:r>
        <w:rPr>
          <w:rFonts w:ascii="Times New Roman" w:eastAsia="Arial Unicode MS" w:hAnsi="Times New Roman" w:cs="Times New Roman"/>
          <w:kern w:val="1"/>
          <w:sz w:val="24"/>
          <w:szCs w:val="24"/>
          <w:lang w:val="sr-Cyrl-CS" w:eastAsia="ar-SA"/>
        </w:rPr>
        <w:t>а</w:t>
      </w:r>
      <w:r w:rsidR="0029642B">
        <w:rPr>
          <w:rFonts w:ascii="Times New Roman" w:eastAsia="Arial Unicode MS" w:hAnsi="Times New Roman" w:cs="Times New Roman"/>
          <w:kern w:val="1"/>
          <w:sz w:val="24"/>
          <w:szCs w:val="24"/>
          <w:lang w:val="sr-Latn-RS" w:eastAsia="ar-SA"/>
        </w:rPr>
        <w:t xml:space="preserve"> </w:t>
      </w:r>
      <w:r>
        <w:rPr>
          <w:rFonts w:ascii="Times New Roman" w:eastAsia="Arial Unicode MS" w:hAnsi="Times New Roman" w:cs="Times New Roman"/>
          <w:kern w:val="1"/>
          <w:sz w:val="24"/>
          <w:szCs w:val="24"/>
          <w:lang w:val="sr-Cyrl-CS" w:eastAsia="ar-SA"/>
        </w:rPr>
        <w:t>понуда комисија води записник, који потписују сви чланови комисије и присутни представници понуђача. Присутном пред</w:t>
      </w:r>
      <w:r w:rsidR="0029642B">
        <w:rPr>
          <w:rFonts w:ascii="Times New Roman" w:eastAsia="Arial Unicode MS" w:hAnsi="Times New Roman" w:cs="Times New Roman"/>
          <w:kern w:val="1"/>
          <w:sz w:val="24"/>
          <w:szCs w:val="24"/>
          <w:lang w:val="sr-Cyrl-CS" w:eastAsia="ar-SA"/>
        </w:rPr>
        <w:t>с</w:t>
      </w:r>
      <w:r>
        <w:rPr>
          <w:rFonts w:ascii="Times New Roman" w:eastAsia="Arial Unicode MS" w:hAnsi="Times New Roman" w:cs="Times New Roman"/>
          <w:kern w:val="1"/>
          <w:sz w:val="24"/>
          <w:szCs w:val="24"/>
          <w:lang w:val="sr-Cyrl-CS" w:eastAsia="ar-SA"/>
        </w:rPr>
        <w:t>тавнику понуђача се на лицу места, уручује записник, а понуђачу који је поднео понуду а није присуствовао јавном отварању понуда, примерак записника се доставља у року од три дана од дана отварања понуда.</w:t>
      </w:r>
    </w:p>
    <w:p w:rsidR="005E1B66" w:rsidRPr="0033513A" w:rsidRDefault="005E1B66" w:rsidP="00672621">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ab/>
        <w:t>* по завршетку отварања понуда, наручилац ће вратити неблаговремено поднете понуде неотворене, са назнаком да су поднете неблаговремено.</w:t>
      </w:r>
    </w:p>
    <w:p w:rsidR="00672621" w:rsidRDefault="00672621" w:rsidP="00672621">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33513A">
        <w:rPr>
          <w:rFonts w:ascii="Times New Roman" w:eastAsia="Arial Unicode MS" w:hAnsi="Times New Roman" w:cs="Times New Roman"/>
          <w:b/>
          <w:color w:val="000000"/>
          <w:kern w:val="1"/>
          <w:sz w:val="24"/>
          <w:szCs w:val="24"/>
          <w:lang w:val="sr-Cyrl-CS" w:eastAsia="ar-SA"/>
        </w:rPr>
        <w:t xml:space="preserve"> </w:t>
      </w:r>
      <w:r>
        <w:rPr>
          <w:rFonts w:ascii="Times New Roman" w:eastAsia="Arial Unicode MS" w:hAnsi="Times New Roman" w:cs="Times New Roman"/>
          <w:b/>
          <w:color w:val="000000"/>
          <w:kern w:val="1"/>
          <w:sz w:val="24"/>
          <w:szCs w:val="24"/>
          <w:lang w:val="sr-Cyrl-CS" w:eastAsia="ar-SA"/>
        </w:rPr>
        <w:t>5.3 Обавезни елемнти понуде</w:t>
      </w:r>
    </w:p>
    <w:p w:rsidR="00672621" w:rsidRDefault="00672621" w:rsidP="00672621">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33513A">
        <w:rPr>
          <w:rFonts w:ascii="Times New Roman" w:eastAsia="Arial Unicode MS" w:hAnsi="Times New Roman" w:cs="Times New Roman"/>
          <w:b/>
          <w:color w:val="000000"/>
          <w:kern w:val="1"/>
          <w:sz w:val="24"/>
          <w:szCs w:val="24"/>
          <w:lang w:val="sr-Cyrl-CS" w:eastAsia="ar-SA"/>
        </w:rPr>
        <w:t xml:space="preserve">  </w:t>
      </w:r>
      <w:r w:rsidRPr="00672621">
        <w:rPr>
          <w:rFonts w:ascii="Times New Roman" w:eastAsia="TimesNewRomanPSMT" w:hAnsi="Times New Roman" w:cs="Times New Roman"/>
          <w:bCs/>
          <w:color w:val="000000"/>
          <w:kern w:val="1"/>
          <w:sz w:val="24"/>
          <w:szCs w:val="24"/>
          <w:lang w:val="sr-Cyrl-CS" w:eastAsia="ar-SA"/>
        </w:rPr>
        <w:t>Понуда мора да садржи:</w:t>
      </w:r>
    </w:p>
    <w:p w:rsidR="00672621" w:rsidRPr="00672621" w:rsidRDefault="00672621" w:rsidP="00672621">
      <w:pPr>
        <w:pStyle w:val="ListParagraph"/>
        <w:numPr>
          <w:ilvl w:val="0"/>
          <w:numId w:val="6"/>
        </w:num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672621">
        <w:rPr>
          <w:rFonts w:ascii="Times New Roman" w:eastAsia="TimesNewRomanPSMT" w:hAnsi="Times New Roman" w:cs="Times New Roman"/>
          <w:bCs/>
          <w:color w:val="000000"/>
          <w:kern w:val="1"/>
          <w:sz w:val="24"/>
          <w:szCs w:val="24"/>
          <w:lang w:val="sr-Cyrl-RS" w:eastAsia="ar-SA"/>
        </w:rPr>
        <w:t>Оверен и потписан образац изјаве о испуњености обавезних услова из члана 75. Закона од старане овлашћеног лица;</w:t>
      </w:r>
    </w:p>
    <w:p w:rsidR="00672621" w:rsidRDefault="00672621" w:rsidP="00672621">
      <w:pPr>
        <w:pStyle w:val="ListParagraph"/>
        <w:numPr>
          <w:ilvl w:val="0"/>
          <w:numId w:val="6"/>
        </w:num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Образац понуде-попуњен, потписан и оверен од старане овлашћеног лица;</w:t>
      </w:r>
    </w:p>
    <w:p w:rsidR="00672621" w:rsidRDefault="00672621" w:rsidP="00672621">
      <w:pPr>
        <w:suppressAutoHyphens/>
        <w:spacing w:after="0" w:line="100" w:lineRule="atLeast"/>
        <w:ind w:firstLine="720"/>
        <w:jc w:val="both"/>
        <w:rPr>
          <w:rFonts w:ascii="Times New Roman" w:eastAsia="Arial Unicode MS" w:hAnsi="Times New Roman" w:cs="Times New Roman"/>
          <w:b/>
          <w:color w:val="000000"/>
          <w:kern w:val="2"/>
          <w:sz w:val="24"/>
          <w:szCs w:val="24"/>
          <w:lang w:val="ru-RU" w:eastAsia="ar-SA"/>
        </w:rPr>
      </w:pPr>
      <w:r>
        <w:rPr>
          <w:rFonts w:ascii="Times New Roman" w:eastAsia="Arial Unicode MS" w:hAnsi="Times New Roman" w:cs="Times New Roman"/>
          <w:b/>
          <w:color w:val="000000"/>
          <w:kern w:val="2"/>
          <w:sz w:val="24"/>
          <w:szCs w:val="24"/>
          <w:lang w:val="ru-RU" w:eastAsia="ar-SA"/>
        </w:rPr>
        <w:t>Податке</w:t>
      </w:r>
      <w:r w:rsidRPr="0033513A">
        <w:rPr>
          <w:rFonts w:ascii="Times New Roman" w:eastAsia="Arial Unicode MS" w:hAnsi="Times New Roman" w:cs="Times New Roman"/>
          <w:b/>
          <w:color w:val="000000"/>
          <w:kern w:val="2"/>
          <w:sz w:val="24"/>
          <w:szCs w:val="24"/>
          <w:lang w:val="ru-RU" w:eastAsia="ar-SA"/>
        </w:rPr>
        <w:t xml:space="preserve"> о понуђачу</w:t>
      </w:r>
    </w:p>
    <w:p w:rsidR="00672621" w:rsidRPr="002227A7" w:rsidRDefault="00672621" w:rsidP="00672621">
      <w:pPr>
        <w:suppressAutoHyphens/>
        <w:spacing w:after="0" w:line="100" w:lineRule="atLeast"/>
        <w:ind w:left="720"/>
        <w:jc w:val="both"/>
        <w:rPr>
          <w:rFonts w:ascii="Times New Roman" w:eastAsia="Arial Unicode MS" w:hAnsi="Times New Roman" w:cs="Times New Roman"/>
          <w:b/>
          <w:bCs/>
          <w:i/>
          <w:iCs/>
          <w:color w:val="FF0000"/>
          <w:kern w:val="2"/>
          <w:sz w:val="24"/>
          <w:szCs w:val="24"/>
          <w:lang w:val="sr-Cyrl-RS" w:eastAsia="ar-SA"/>
        </w:rPr>
      </w:pPr>
      <w:r w:rsidRPr="0033513A">
        <w:rPr>
          <w:rFonts w:ascii="Times New Roman" w:eastAsia="Arial Unicode MS" w:hAnsi="Times New Roman" w:cs="Times New Roman"/>
          <w:b/>
          <w:color w:val="000000"/>
          <w:kern w:val="2"/>
          <w:sz w:val="24"/>
          <w:szCs w:val="24"/>
          <w:lang w:val="sr-Cyrl-CS" w:eastAsia="ar-SA"/>
        </w:rPr>
        <w:t>Податке о подизвођачу</w:t>
      </w:r>
      <w:r w:rsidRPr="0033513A">
        <w:rPr>
          <w:rFonts w:ascii="Times New Roman" w:eastAsia="Arial Unicode MS" w:hAnsi="Times New Roman" w:cs="Times New Roman"/>
          <w:color w:val="000000"/>
          <w:kern w:val="2"/>
          <w:sz w:val="24"/>
          <w:szCs w:val="24"/>
          <w:lang w:val="sr-Cyrl-CS" w:eastAsia="ar-SA"/>
        </w:rPr>
        <w:t xml:space="preserve"> – </w:t>
      </w:r>
      <w:r w:rsidRPr="0033513A">
        <w:rPr>
          <w:rFonts w:ascii="Times New Roman" w:eastAsia="Arial Unicode MS" w:hAnsi="Times New Roman" w:cs="Times New Roman"/>
          <w:b/>
          <w:color w:val="000000"/>
          <w:kern w:val="2"/>
          <w:sz w:val="24"/>
          <w:szCs w:val="24"/>
          <w:lang w:val="sr-Cyrl-CS" w:eastAsia="ar-SA"/>
        </w:rPr>
        <w:t>уколико  се подноси понуда са подизвођачем/има</w:t>
      </w:r>
      <w:r w:rsidRPr="0033513A">
        <w:rPr>
          <w:rFonts w:ascii="Times New Roman" w:eastAsia="Arial Unicode MS" w:hAnsi="Times New Roman" w:cs="Times New Roman"/>
          <w:color w:val="000000"/>
          <w:kern w:val="2"/>
          <w:sz w:val="24"/>
          <w:szCs w:val="24"/>
          <w:lang w:val="sr-Cyrl-CS" w:eastAsia="ar-SA"/>
        </w:rPr>
        <w:t>-</w:t>
      </w:r>
      <w:r w:rsidRPr="0033513A">
        <w:rPr>
          <w:rFonts w:ascii="Times New Roman" w:eastAsia="Arial Unicode MS" w:hAnsi="Times New Roman" w:cs="Times New Roman"/>
          <w:b/>
          <w:color w:val="000000"/>
          <w:kern w:val="2"/>
          <w:sz w:val="24"/>
          <w:szCs w:val="24"/>
          <w:lang w:val="sr-Cyrl-CS" w:eastAsia="ar-SA"/>
        </w:rPr>
        <w:t xml:space="preserve">за сваког подизвођача </w:t>
      </w:r>
    </w:p>
    <w:p w:rsidR="00672621" w:rsidRPr="002227A7" w:rsidRDefault="00672621" w:rsidP="00672621">
      <w:pPr>
        <w:suppressAutoHyphens/>
        <w:spacing w:after="0" w:line="100" w:lineRule="atLeast"/>
        <w:ind w:left="720"/>
        <w:jc w:val="both"/>
        <w:rPr>
          <w:rFonts w:ascii="Times New Roman" w:eastAsia="Arial Unicode MS" w:hAnsi="Times New Roman" w:cs="Times New Roman"/>
          <w:b/>
          <w:bCs/>
          <w:i/>
          <w:iCs/>
          <w:color w:val="FF0000"/>
          <w:kern w:val="2"/>
          <w:sz w:val="24"/>
          <w:szCs w:val="24"/>
          <w:lang w:val="sr-Cyrl-RS" w:eastAsia="ar-SA"/>
        </w:rPr>
      </w:pPr>
      <w:r w:rsidRPr="0033513A">
        <w:rPr>
          <w:rFonts w:ascii="Times New Roman" w:eastAsia="Arial Unicode MS" w:hAnsi="Times New Roman" w:cs="Times New Roman"/>
          <w:b/>
          <w:color w:val="000000"/>
          <w:kern w:val="2"/>
          <w:sz w:val="24"/>
          <w:szCs w:val="24"/>
          <w:lang w:val="sr-Cyrl-CS" w:eastAsia="ar-SA"/>
        </w:rPr>
        <w:t>Податке о понуђачима који учествују у заједничкој понуди</w:t>
      </w:r>
      <w:r w:rsidRPr="0033513A">
        <w:rPr>
          <w:rFonts w:ascii="Times New Roman" w:eastAsia="Arial Unicode MS" w:hAnsi="Times New Roman" w:cs="Times New Roman"/>
          <w:color w:val="000000"/>
          <w:kern w:val="2"/>
          <w:sz w:val="24"/>
          <w:szCs w:val="24"/>
          <w:lang w:val="sr-Cyrl-CS" w:eastAsia="ar-SA"/>
        </w:rPr>
        <w:t xml:space="preserve"> – </w:t>
      </w:r>
      <w:r w:rsidRPr="0033513A">
        <w:rPr>
          <w:rFonts w:ascii="Times New Roman" w:eastAsia="Arial Unicode MS" w:hAnsi="Times New Roman" w:cs="Times New Roman"/>
          <w:b/>
          <w:color w:val="000000"/>
          <w:kern w:val="2"/>
          <w:sz w:val="24"/>
          <w:szCs w:val="24"/>
          <w:lang w:val="sr-Cyrl-CS" w:eastAsia="ar-SA"/>
        </w:rPr>
        <w:t>уколико се подноси заједничка понуда - за свако</w:t>
      </w:r>
      <w:r>
        <w:rPr>
          <w:rFonts w:ascii="Times New Roman" w:eastAsia="Arial Unicode MS" w:hAnsi="Times New Roman" w:cs="Times New Roman"/>
          <w:b/>
          <w:color w:val="000000"/>
          <w:kern w:val="2"/>
          <w:sz w:val="24"/>
          <w:szCs w:val="24"/>
          <w:lang w:val="sr-Cyrl-CS" w:eastAsia="ar-SA"/>
        </w:rPr>
        <w:t>г учесника у заједничкој понуди</w:t>
      </w:r>
    </w:p>
    <w:p w:rsidR="00672621" w:rsidRPr="002227A7"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sidRPr="0033513A">
        <w:rPr>
          <w:rFonts w:ascii="Times New Roman" w:eastAsia="Arial Unicode MS" w:hAnsi="Times New Roman" w:cs="Times New Roman"/>
          <w:b/>
          <w:color w:val="000000"/>
          <w:kern w:val="2"/>
          <w:sz w:val="24"/>
          <w:szCs w:val="24"/>
          <w:lang w:val="sr-Cyrl-CS" w:eastAsia="ar-SA"/>
        </w:rPr>
        <w:t>Образац понуде</w:t>
      </w:r>
      <w:r>
        <w:rPr>
          <w:rFonts w:ascii="Times New Roman" w:eastAsia="Arial Unicode MS" w:hAnsi="Times New Roman" w:cs="Times New Roman"/>
          <w:color w:val="000000"/>
          <w:kern w:val="2"/>
          <w:sz w:val="24"/>
          <w:szCs w:val="24"/>
          <w:lang w:val="sr-Cyrl-CS" w:eastAsia="ar-SA"/>
        </w:rPr>
        <w:t xml:space="preserve"> </w:t>
      </w:r>
    </w:p>
    <w:p w:rsidR="00672621" w:rsidRPr="002227A7"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Pr>
          <w:rFonts w:ascii="Times New Roman" w:eastAsia="Arial Unicode MS" w:hAnsi="Times New Roman" w:cs="Times New Roman"/>
          <w:b/>
          <w:color w:val="000000"/>
          <w:kern w:val="2"/>
          <w:sz w:val="24"/>
          <w:szCs w:val="24"/>
          <w:lang w:val="sr-Cyrl-CS" w:eastAsia="ar-SA"/>
        </w:rPr>
        <w:t>Доказе за додатни услов(члан 76</w:t>
      </w:r>
      <w:r w:rsidRPr="0033513A">
        <w:rPr>
          <w:rFonts w:ascii="Times New Roman" w:eastAsia="Arial Unicode MS" w:hAnsi="Times New Roman" w:cs="Times New Roman"/>
          <w:b/>
          <w:color w:val="000000"/>
          <w:kern w:val="2"/>
          <w:sz w:val="24"/>
          <w:szCs w:val="24"/>
          <w:lang w:val="sr-Cyrl-CS" w:eastAsia="ar-SA"/>
        </w:rPr>
        <w:t>.</w:t>
      </w:r>
      <w:r>
        <w:rPr>
          <w:rFonts w:ascii="Times New Roman" w:eastAsia="Arial Unicode MS" w:hAnsi="Times New Roman" w:cs="Times New Roman"/>
          <w:b/>
          <w:color w:val="000000"/>
          <w:kern w:val="2"/>
          <w:sz w:val="24"/>
          <w:szCs w:val="24"/>
          <w:lang w:val="sr-Cyrl-CS" w:eastAsia="ar-SA"/>
        </w:rPr>
        <w:t>Закона</w:t>
      </w:r>
      <w:r w:rsidRPr="0033513A">
        <w:rPr>
          <w:rFonts w:ascii="Times New Roman" w:eastAsia="Arial Unicode MS" w:hAnsi="Times New Roman" w:cs="Times New Roman"/>
          <w:b/>
          <w:color w:val="000000"/>
          <w:kern w:val="2"/>
          <w:sz w:val="24"/>
          <w:szCs w:val="24"/>
          <w:lang w:val="sr-Cyrl-CS" w:eastAsia="ar-SA"/>
        </w:rPr>
        <w:t xml:space="preserve">) </w:t>
      </w:r>
      <w:r>
        <w:rPr>
          <w:rFonts w:ascii="Times New Roman" w:eastAsia="Arial Unicode MS" w:hAnsi="Times New Roman" w:cs="Times New Roman"/>
          <w:b/>
          <w:color w:val="000000"/>
          <w:kern w:val="2"/>
          <w:sz w:val="24"/>
          <w:szCs w:val="24"/>
          <w:lang w:val="sr-Cyrl-CS" w:eastAsia="ar-SA"/>
        </w:rPr>
        <w:t>за технички и кадровски капцитет;</w:t>
      </w:r>
    </w:p>
    <w:p w:rsidR="00672621" w:rsidRPr="002227A7"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Pr>
          <w:rFonts w:ascii="Times New Roman" w:eastAsia="Arial Unicode MS" w:hAnsi="Times New Roman" w:cs="Times New Roman"/>
          <w:b/>
          <w:color w:val="000000"/>
          <w:kern w:val="2"/>
          <w:sz w:val="24"/>
          <w:szCs w:val="24"/>
          <w:lang w:val="sr-Cyrl-RS" w:eastAsia="ar-SA"/>
        </w:rPr>
        <w:t>Образац-кадровски капацитет(попуњен, поптписан и оверен печатом од старане овлшћеног лица)</w:t>
      </w:r>
      <w:r w:rsidRPr="0033513A">
        <w:rPr>
          <w:rFonts w:ascii="Times New Roman" w:eastAsia="Arial Unicode MS" w:hAnsi="Times New Roman" w:cs="Times New Roman"/>
          <w:bCs/>
          <w:color w:val="000000"/>
          <w:kern w:val="2"/>
          <w:sz w:val="24"/>
          <w:szCs w:val="24"/>
          <w:lang w:val="ru-RU" w:eastAsia="ar-SA"/>
        </w:rPr>
        <w:t xml:space="preserve">. </w:t>
      </w:r>
    </w:p>
    <w:p w:rsidR="00672621" w:rsidRPr="002227A7"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Pr>
          <w:rFonts w:ascii="Times New Roman" w:eastAsia="Arial Unicode MS" w:hAnsi="Times New Roman" w:cs="Times New Roman"/>
          <w:b/>
          <w:color w:val="000000"/>
          <w:kern w:val="2"/>
          <w:sz w:val="24"/>
          <w:szCs w:val="24"/>
          <w:lang w:val="sr-Cyrl-CS" w:eastAsia="ar-SA"/>
        </w:rPr>
        <w:t>Образац Изјаве</w:t>
      </w:r>
      <w:r w:rsidRPr="0033513A">
        <w:rPr>
          <w:rFonts w:ascii="Times New Roman" w:eastAsia="Arial Unicode MS" w:hAnsi="Times New Roman" w:cs="Times New Roman"/>
          <w:b/>
          <w:color w:val="000000"/>
          <w:kern w:val="2"/>
          <w:sz w:val="24"/>
          <w:szCs w:val="24"/>
          <w:lang w:val="sr-Cyrl-CS" w:eastAsia="ar-SA"/>
        </w:rPr>
        <w:t xml:space="preserve"> о независној понуди </w:t>
      </w:r>
      <w:r w:rsidRPr="0033513A">
        <w:rPr>
          <w:rFonts w:ascii="Times New Roman" w:eastAsia="Arial Unicode MS" w:hAnsi="Times New Roman" w:cs="Times New Roman"/>
          <w:color w:val="000000"/>
          <w:kern w:val="2"/>
          <w:sz w:val="24"/>
          <w:szCs w:val="24"/>
          <w:lang w:val="sr-Cyrl-CS" w:eastAsia="ar-SA"/>
        </w:rPr>
        <w:t>- попуњен</w:t>
      </w:r>
      <w:r w:rsidRPr="002227A7">
        <w:rPr>
          <w:rFonts w:ascii="Times New Roman" w:eastAsia="Arial Unicode MS" w:hAnsi="Times New Roman" w:cs="Times New Roman"/>
          <w:color w:val="000000"/>
          <w:kern w:val="2"/>
          <w:sz w:val="24"/>
          <w:szCs w:val="24"/>
          <w:lang w:val="sr-Cyrl-RS" w:eastAsia="ar-SA"/>
        </w:rPr>
        <w:t>у</w:t>
      </w:r>
      <w:r w:rsidRPr="0033513A">
        <w:rPr>
          <w:rFonts w:ascii="Times New Roman" w:eastAsia="Arial Unicode MS" w:hAnsi="Times New Roman" w:cs="Times New Roman"/>
          <w:color w:val="000000"/>
          <w:kern w:val="2"/>
          <w:sz w:val="24"/>
          <w:szCs w:val="24"/>
          <w:lang w:val="sr-Cyrl-CS" w:eastAsia="ar-SA"/>
        </w:rPr>
        <w:t>, потписану и печатом оверену</w:t>
      </w:r>
      <w:r w:rsidRPr="0033513A">
        <w:rPr>
          <w:rFonts w:ascii="Times New Roman" w:eastAsia="Arial Unicode MS" w:hAnsi="Times New Roman" w:cs="Times New Roman"/>
          <w:color w:val="000000"/>
          <w:kern w:val="2"/>
          <w:sz w:val="24"/>
          <w:szCs w:val="24"/>
          <w:lang w:val="ru-RU" w:eastAsia="ar-SA"/>
        </w:rPr>
        <w:t>;</w:t>
      </w:r>
    </w:p>
    <w:p w:rsidR="00672621" w:rsidRPr="002227A7"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sidRPr="0033513A">
        <w:rPr>
          <w:rFonts w:ascii="Times New Roman" w:eastAsia="Arial Unicode MS" w:hAnsi="Times New Roman" w:cs="Times New Roman"/>
          <w:b/>
          <w:color w:val="000000"/>
          <w:kern w:val="2"/>
          <w:sz w:val="24"/>
          <w:szCs w:val="24"/>
          <w:lang w:val="ru-RU" w:eastAsia="ar-SA"/>
        </w:rPr>
        <w:t xml:space="preserve">Изјава </w:t>
      </w:r>
      <w:r w:rsidRPr="002227A7">
        <w:rPr>
          <w:rFonts w:ascii="Times New Roman" w:eastAsia="Arial Unicode MS" w:hAnsi="Times New Roman" w:cs="Times New Roman"/>
          <w:b/>
          <w:color w:val="000000"/>
          <w:kern w:val="2"/>
          <w:sz w:val="24"/>
          <w:szCs w:val="24"/>
          <w:lang w:val="sr-Cyrl-RS" w:eastAsia="ar-SA"/>
        </w:rPr>
        <w:t xml:space="preserve">да је понуђач поштовао обавезе које произлазе из важећих прописа о заштити на раду, запошљавању и условима рада, заштити животне средине, као и да понуђач гарантује </w:t>
      </w:r>
      <w:r w:rsidRPr="002227A7">
        <w:rPr>
          <w:rFonts w:ascii="Times New Roman" w:eastAsia="Arial Unicode MS" w:hAnsi="Times New Roman" w:cs="Times New Roman"/>
          <w:b/>
          <w:bCs/>
          <w:color w:val="000000"/>
          <w:kern w:val="2"/>
          <w:sz w:val="24"/>
          <w:szCs w:val="24"/>
          <w:lang w:val="sr-Cyrl-RS" w:eastAsia="ar-SA"/>
        </w:rPr>
        <w:t>да је ималац права интелектуалне својине</w:t>
      </w:r>
      <w:r w:rsidRPr="002227A7">
        <w:rPr>
          <w:rFonts w:ascii="Times New Roman" w:eastAsia="Arial Unicode MS" w:hAnsi="Times New Roman" w:cs="Times New Roman"/>
          <w:bCs/>
          <w:color w:val="000000"/>
          <w:kern w:val="2"/>
          <w:sz w:val="24"/>
          <w:szCs w:val="24"/>
          <w:lang w:val="sr-Cyrl-RS" w:eastAsia="ar-SA"/>
        </w:rPr>
        <w:t xml:space="preserve"> - </w:t>
      </w:r>
      <w:r w:rsidRPr="0033513A">
        <w:rPr>
          <w:rFonts w:ascii="Times New Roman" w:eastAsia="Arial Unicode MS" w:hAnsi="Times New Roman" w:cs="Times New Roman"/>
          <w:color w:val="000000"/>
          <w:kern w:val="2"/>
          <w:sz w:val="24"/>
          <w:szCs w:val="24"/>
          <w:lang w:val="ru-RU" w:eastAsia="ar-SA"/>
        </w:rPr>
        <w:t xml:space="preserve"> </w:t>
      </w:r>
      <w:r w:rsidRPr="0033513A">
        <w:rPr>
          <w:rFonts w:ascii="Times New Roman" w:eastAsia="Arial Unicode MS" w:hAnsi="Times New Roman" w:cs="Times New Roman"/>
          <w:color w:val="000000"/>
          <w:kern w:val="2"/>
          <w:sz w:val="24"/>
          <w:szCs w:val="24"/>
          <w:lang w:val="sr-Cyrl-CS" w:eastAsia="ar-SA"/>
        </w:rPr>
        <w:t xml:space="preserve">попуњен, </w:t>
      </w:r>
      <w:r w:rsidRPr="0033513A">
        <w:rPr>
          <w:rFonts w:ascii="Times New Roman" w:eastAsia="Arial Unicode MS" w:hAnsi="Times New Roman" w:cs="Times New Roman"/>
          <w:color w:val="000000"/>
          <w:kern w:val="2"/>
          <w:sz w:val="24"/>
          <w:szCs w:val="24"/>
          <w:lang w:val="ru-RU" w:eastAsia="ar-SA"/>
        </w:rPr>
        <w:t xml:space="preserve">потписана и </w:t>
      </w:r>
      <w:r w:rsidRPr="0033513A">
        <w:rPr>
          <w:rFonts w:ascii="Times New Roman" w:eastAsia="Arial Unicode MS" w:hAnsi="Times New Roman" w:cs="Times New Roman"/>
          <w:color w:val="000000"/>
          <w:kern w:val="2"/>
          <w:sz w:val="24"/>
          <w:szCs w:val="24"/>
          <w:lang w:val="sr-Cyrl-CS" w:eastAsia="ar-SA"/>
        </w:rPr>
        <w:t>печатом</w:t>
      </w:r>
      <w:r>
        <w:rPr>
          <w:rFonts w:ascii="Times New Roman" w:eastAsia="Arial Unicode MS" w:hAnsi="Times New Roman" w:cs="Times New Roman"/>
          <w:color w:val="000000"/>
          <w:kern w:val="2"/>
          <w:sz w:val="24"/>
          <w:szCs w:val="24"/>
          <w:lang w:val="ru-RU" w:eastAsia="ar-SA"/>
        </w:rPr>
        <w:t xml:space="preserve"> оверена(чл</w:t>
      </w:r>
      <w:r w:rsidRPr="00E85B5F">
        <w:rPr>
          <w:rFonts w:ascii="Times New Roman" w:eastAsia="Arial Unicode MS" w:hAnsi="Times New Roman" w:cs="Times New Roman"/>
          <w:b/>
          <w:bCs/>
          <w:i/>
          <w:iCs/>
          <w:color w:val="000000" w:themeColor="text1"/>
          <w:kern w:val="2"/>
          <w:sz w:val="24"/>
          <w:szCs w:val="24"/>
          <w:lang w:val="sr-Cyrl-RS" w:eastAsia="ar-SA"/>
        </w:rPr>
        <w:t>.</w:t>
      </w:r>
      <w:r w:rsidR="00B0699F" w:rsidRPr="00E85B5F">
        <w:rPr>
          <w:rFonts w:ascii="Times New Roman" w:eastAsia="Arial Unicode MS" w:hAnsi="Times New Roman" w:cs="Times New Roman"/>
          <w:b/>
          <w:bCs/>
          <w:i/>
          <w:iCs/>
          <w:color w:val="000000" w:themeColor="text1"/>
          <w:kern w:val="2"/>
          <w:sz w:val="24"/>
          <w:szCs w:val="24"/>
          <w:lang w:val="sr-Cyrl-RS" w:eastAsia="ar-SA"/>
        </w:rPr>
        <w:t xml:space="preserve"> 75. с</w:t>
      </w:r>
      <w:r w:rsidRPr="00E85B5F">
        <w:rPr>
          <w:rFonts w:ascii="Times New Roman" w:eastAsia="Arial Unicode MS" w:hAnsi="Times New Roman" w:cs="Times New Roman"/>
          <w:b/>
          <w:bCs/>
          <w:i/>
          <w:iCs/>
          <w:color w:val="000000" w:themeColor="text1"/>
          <w:kern w:val="2"/>
          <w:sz w:val="24"/>
          <w:szCs w:val="24"/>
          <w:lang w:val="sr-Cyrl-RS" w:eastAsia="ar-SA"/>
        </w:rPr>
        <w:t>т.2 ЗЈН)</w:t>
      </w:r>
    </w:p>
    <w:p w:rsidR="00672621" w:rsidRPr="00E85B5F"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000000" w:themeColor="text1"/>
          <w:kern w:val="2"/>
          <w:sz w:val="24"/>
          <w:szCs w:val="24"/>
          <w:lang w:val="sr-Cyrl-RS" w:eastAsia="ar-SA"/>
        </w:rPr>
      </w:pPr>
      <w:r w:rsidRPr="00E85B5F">
        <w:rPr>
          <w:rFonts w:ascii="Times New Roman" w:eastAsia="Arial Unicode MS" w:hAnsi="Times New Roman" w:cs="Times New Roman"/>
          <w:b/>
          <w:bCs/>
          <w:iCs/>
          <w:color w:val="000000" w:themeColor="text1"/>
          <w:kern w:val="2"/>
          <w:sz w:val="24"/>
          <w:szCs w:val="24"/>
          <w:lang w:val="sr-Cyrl-RS" w:eastAsia="ar-SA"/>
        </w:rPr>
        <w:t>Споразум о заједничком извршењу јавне набавке, уколико је поднета заједничка понуда, пописан и оверен од старне овлашћено</w:t>
      </w:r>
      <w:r w:rsidR="0029642B" w:rsidRPr="00E85B5F">
        <w:rPr>
          <w:rFonts w:ascii="Times New Roman" w:eastAsia="Arial Unicode MS" w:hAnsi="Times New Roman" w:cs="Times New Roman"/>
          <w:b/>
          <w:bCs/>
          <w:iCs/>
          <w:color w:val="000000" w:themeColor="text1"/>
          <w:kern w:val="2"/>
          <w:sz w:val="24"/>
          <w:szCs w:val="24"/>
          <w:lang w:val="sr-Cyrl-RS" w:eastAsia="ar-SA"/>
        </w:rPr>
        <w:t>г лица, доставља се на сопствен</w:t>
      </w:r>
      <w:r w:rsidRPr="00E85B5F">
        <w:rPr>
          <w:rFonts w:ascii="Times New Roman" w:eastAsia="Arial Unicode MS" w:hAnsi="Times New Roman" w:cs="Times New Roman"/>
          <w:b/>
          <w:bCs/>
          <w:iCs/>
          <w:color w:val="000000" w:themeColor="text1"/>
          <w:kern w:val="2"/>
          <w:sz w:val="24"/>
          <w:szCs w:val="24"/>
          <w:lang w:val="sr-Cyrl-RS" w:eastAsia="ar-SA"/>
        </w:rPr>
        <w:t>ом меморандуму.</w:t>
      </w:r>
    </w:p>
    <w:p w:rsidR="00672621" w:rsidRPr="00E85B5F"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000000" w:themeColor="text1"/>
          <w:kern w:val="2"/>
          <w:sz w:val="24"/>
          <w:szCs w:val="24"/>
          <w:lang w:val="sr-Cyrl-RS" w:eastAsia="ar-SA"/>
        </w:rPr>
      </w:pPr>
      <w:r w:rsidRPr="00E85B5F">
        <w:rPr>
          <w:rFonts w:ascii="Times New Roman" w:eastAsia="Arial Unicode MS" w:hAnsi="Times New Roman" w:cs="Times New Roman"/>
          <w:b/>
          <w:bCs/>
          <w:iCs/>
          <w:color w:val="000000" w:themeColor="text1"/>
          <w:kern w:val="2"/>
          <w:sz w:val="24"/>
          <w:szCs w:val="24"/>
          <w:lang w:val="sr-Cyrl-RS" w:eastAsia="ar-SA"/>
        </w:rPr>
        <w:t>Овлашћење за заступање, уколико обрасце и изјаве који чине саставни део понуде, потписује лице које није уписано у регистар као лице овлашћено за заступање</w:t>
      </w:r>
    </w:p>
    <w:p w:rsidR="005C74F8" w:rsidRPr="00E85B5F" w:rsidRDefault="005C74F8" w:rsidP="005C74F8">
      <w:pPr>
        <w:suppressAutoHyphens/>
        <w:spacing w:after="0" w:line="100" w:lineRule="atLeast"/>
        <w:jc w:val="both"/>
        <w:rPr>
          <w:rFonts w:ascii="Times New Roman" w:eastAsia="Arial Unicode MS" w:hAnsi="Times New Roman" w:cs="Times New Roman"/>
          <w:bCs/>
          <w:iCs/>
          <w:color w:val="000000" w:themeColor="text1"/>
          <w:kern w:val="2"/>
          <w:sz w:val="24"/>
          <w:szCs w:val="24"/>
          <w:lang w:val="sr-Latn-RS" w:eastAsia="ar-SA"/>
        </w:rPr>
      </w:pPr>
    </w:p>
    <w:p w:rsidR="005C74F8" w:rsidRPr="00C029F7" w:rsidRDefault="005C74F8" w:rsidP="005C74F8">
      <w:pPr>
        <w:suppressAutoHyphens/>
        <w:spacing w:after="0" w:line="100" w:lineRule="atLeast"/>
        <w:jc w:val="center"/>
        <w:rPr>
          <w:rFonts w:ascii="Times New Roman" w:eastAsia="Arial Unicode MS" w:hAnsi="Times New Roman" w:cs="Times New Roman"/>
          <w:bCs/>
          <w:i/>
          <w:iCs/>
          <w:color w:val="000000" w:themeColor="text1"/>
          <w:kern w:val="2"/>
          <w:sz w:val="24"/>
          <w:szCs w:val="24"/>
          <w:lang w:val="sr-Cyrl-RS" w:eastAsia="ar-SA"/>
        </w:rPr>
      </w:pPr>
    </w:p>
    <w:p w:rsidR="00672621" w:rsidRPr="00197BAA" w:rsidRDefault="00672621" w:rsidP="00672621">
      <w:pPr>
        <w:numPr>
          <w:ilvl w:val="0"/>
          <w:numId w:val="6"/>
        </w:num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sidRPr="0033513A">
        <w:rPr>
          <w:rFonts w:ascii="Times New Roman" w:eastAsia="Arial Unicode MS" w:hAnsi="Times New Roman" w:cs="Times New Roman"/>
          <w:b/>
          <w:color w:val="000000"/>
          <w:kern w:val="2"/>
          <w:sz w:val="24"/>
          <w:szCs w:val="24"/>
          <w:lang w:val="ru-RU" w:eastAsia="ar-SA"/>
        </w:rPr>
        <w:lastRenderedPageBreak/>
        <w:t>Модел уговора</w:t>
      </w:r>
      <w:r w:rsidRPr="0033513A">
        <w:rPr>
          <w:rFonts w:ascii="Times New Roman" w:eastAsia="Arial Unicode MS" w:hAnsi="Times New Roman" w:cs="Times New Roman"/>
          <w:color w:val="000000"/>
          <w:kern w:val="2"/>
          <w:sz w:val="24"/>
          <w:szCs w:val="24"/>
          <w:lang w:val="ru-RU" w:eastAsia="ar-SA"/>
        </w:rPr>
        <w:t xml:space="preserve"> -</w:t>
      </w:r>
      <w:r w:rsidRPr="0033513A">
        <w:rPr>
          <w:rFonts w:ascii="Times New Roman" w:eastAsia="Arial Unicode MS" w:hAnsi="Times New Roman" w:cs="Times New Roman"/>
          <w:color w:val="000000"/>
          <w:kern w:val="2"/>
          <w:sz w:val="24"/>
          <w:szCs w:val="24"/>
          <w:lang w:val="sr-Latn-CS" w:eastAsia="ar-SA"/>
        </w:rPr>
        <w:t xml:space="preserve"> </w:t>
      </w:r>
      <w:r w:rsidRPr="0033513A">
        <w:rPr>
          <w:rFonts w:ascii="Times New Roman" w:eastAsia="Arial Unicode MS" w:hAnsi="Times New Roman" w:cs="Times New Roman"/>
          <w:color w:val="000000"/>
          <w:kern w:val="2"/>
          <w:sz w:val="24"/>
          <w:szCs w:val="24"/>
          <w:lang w:val="sr-Cyrl-CS" w:eastAsia="ar-SA"/>
        </w:rPr>
        <w:t>попуњен на означеним мес</w:t>
      </w:r>
      <w:r>
        <w:rPr>
          <w:rFonts w:ascii="Times New Roman" w:eastAsia="Arial Unicode MS" w:hAnsi="Times New Roman" w:cs="Times New Roman"/>
          <w:color w:val="000000"/>
          <w:kern w:val="2"/>
          <w:sz w:val="24"/>
          <w:szCs w:val="24"/>
          <w:lang w:val="sr-Cyrl-CS" w:eastAsia="ar-SA"/>
        </w:rPr>
        <w:t>тима, потписан и печатом оверен од старане овлашћеног лица.</w:t>
      </w:r>
    </w:p>
    <w:p w:rsidR="00672621" w:rsidRDefault="00672621" w:rsidP="00672621">
      <w:pPr>
        <w:suppressAutoHyphens/>
        <w:spacing w:after="0" w:line="100" w:lineRule="atLeast"/>
        <w:ind w:left="360"/>
        <w:jc w:val="both"/>
        <w:rPr>
          <w:rFonts w:ascii="Times New Roman" w:eastAsia="Arial Unicode MS" w:hAnsi="Times New Roman" w:cs="Times New Roman"/>
          <w:b/>
          <w:bCs/>
          <w:i/>
          <w:iCs/>
          <w:color w:val="FF0000"/>
          <w:kern w:val="2"/>
          <w:sz w:val="24"/>
          <w:szCs w:val="24"/>
          <w:lang w:val="sr-Cyrl-RS" w:eastAsia="ar-SA"/>
        </w:rPr>
      </w:pPr>
      <w:r>
        <w:rPr>
          <w:rFonts w:ascii="Times New Roman" w:eastAsia="Arial Unicode MS" w:hAnsi="Times New Roman" w:cs="Times New Roman"/>
          <w:b/>
          <w:color w:val="000000"/>
          <w:kern w:val="2"/>
          <w:sz w:val="24"/>
          <w:szCs w:val="24"/>
          <w:lang w:val="ru-RU" w:eastAsia="ar-SA"/>
        </w:rPr>
        <w:t>Понуда се сматра прихватљивом ако испуњава и остале захтеве и услове из конкурсне документације</w:t>
      </w:r>
      <w:r w:rsidRPr="00197BAA">
        <w:rPr>
          <w:rFonts w:ascii="Times New Roman" w:eastAsia="Arial Unicode MS" w:hAnsi="Times New Roman" w:cs="Times New Roman"/>
          <w:b/>
          <w:bCs/>
          <w:i/>
          <w:iCs/>
          <w:color w:val="FF0000"/>
          <w:kern w:val="2"/>
          <w:sz w:val="24"/>
          <w:szCs w:val="24"/>
          <w:lang w:val="sr-Cyrl-RS" w:eastAsia="ar-SA"/>
        </w:rPr>
        <w:t>.</w:t>
      </w:r>
    </w:p>
    <w:p w:rsidR="00672621" w:rsidRDefault="00672621" w:rsidP="00672621">
      <w:pPr>
        <w:suppressAutoHyphens/>
        <w:spacing w:after="0" w:line="100" w:lineRule="atLeast"/>
        <w:jc w:val="both"/>
        <w:rPr>
          <w:rFonts w:ascii="Times New Roman" w:eastAsia="Arial Unicode MS" w:hAnsi="Times New Roman" w:cs="Times New Roman"/>
          <w:b/>
          <w:color w:val="000000"/>
          <w:kern w:val="2"/>
          <w:sz w:val="24"/>
          <w:szCs w:val="24"/>
          <w:lang w:val="ru-RU" w:eastAsia="ar-SA"/>
        </w:rPr>
      </w:pPr>
    </w:p>
    <w:p w:rsidR="00672621" w:rsidRPr="00197BAA" w:rsidRDefault="00672621" w:rsidP="00672621">
      <w:pPr>
        <w:suppressAutoHyphens/>
        <w:spacing w:after="0" w:line="100" w:lineRule="atLeast"/>
        <w:jc w:val="both"/>
        <w:rPr>
          <w:rFonts w:ascii="Times New Roman" w:eastAsia="Arial Unicode MS" w:hAnsi="Times New Roman" w:cs="Times New Roman"/>
          <w:b/>
          <w:bCs/>
          <w:i/>
          <w:iCs/>
          <w:color w:val="FF0000"/>
          <w:kern w:val="2"/>
          <w:sz w:val="24"/>
          <w:szCs w:val="24"/>
          <w:lang w:val="sr-Cyrl-RS" w:eastAsia="ar-SA"/>
        </w:rPr>
      </w:pPr>
      <w:r>
        <w:rPr>
          <w:rFonts w:ascii="Times New Roman" w:eastAsia="Arial Unicode MS" w:hAnsi="Times New Roman" w:cs="Times New Roman"/>
          <w:b/>
          <w:color w:val="000000"/>
          <w:kern w:val="2"/>
          <w:sz w:val="24"/>
          <w:szCs w:val="24"/>
          <w:lang w:val="ru-RU" w:eastAsia="ar-SA"/>
        </w:rPr>
        <w:t>НАЧИН ПОПУЊАВАЊА ОБРАЗАЦА ПОНУДЕ САДРЖАНИХ У КОНКУРСНОЈ ДОКУМЕНТАЦИЈИ</w:t>
      </w:r>
    </w:p>
    <w:p w:rsidR="009C4F94" w:rsidRPr="00672621" w:rsidRDefault="009C4F94" w:rsidP="00A33B12">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p>
    <w:p w:rsidR="009C4F94" w:rsidRPr="00672621" w:rsidRDefault="009C4F94" w:rsidP="00A33B12">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RS" w:eastAsia="ar-SA"/>
        </w:rPr>
      </w:pPr>
      <w:r w:rsidRPr="00672621">
        <w:rPr>
          <w:rFonts w:ascii="Times New Roman" w:eastAsia="Arial Unicode MS" w:hAnsi="Times New Roman" w:cs="Times New Roman"/>
          <w:b/>
          <w:iCs/>
          <w:color w:val="000000"/>
          <w:kern w:val="1"/>
          <w:sz w:val="24"/>
          <w:szCs w:val="24"/>
          <w:lang w:val="sr-Latn-CS" w:eastAsia="ar-SA"/>
        </w:rPr>
        <w:t xml:space="preserve">5.5 </w:t>
      </w:r>
      <w:r w:rsidR="0029642B">
        <w:rPr>
          <w:rFonts w:ascii="Times New Roman" w:eastAsia="Arial Unicode MS" w:hAnsi="Times New Roman" w:cs="Times New Roman"/>
          <w:b/>
          <w:iCs/>
          <w:color w:val="000000"/>
          <w:kern w:val="1"/>
          <w:sz w:val="24"/>
          <w:szCs w:val="24"/>
          <w:lang w:val="sr-Cyrl-RS" w:eastAsia="ar-SA"/>
        </w:rPr>
        <w:t>Н</w:t>
      </w:r>
      <w:r w:rsidRPr="00672621">
        <w:rPr>
          <w:rFonts w:ascii="Times New Roman" w:eastAsia="Arial Unicode MS" w:hAnsi="Times New Roman" w:cs="Times New Roman"/>
          <w:b/>
          <w:iCs/>
          <w:color w:val="000000"/>
          <w:kern w:val="1"/>
          <w:sz w:val="24"/>
          <w:szCs w:val="24"/>
          <w:lang w:val="sr-Cyrl-RS" w:eastAsia="ar-SA"/>
        </w:rPr>
        <w:t>ачин попуњавања образаца понуде садржаних у конкурсној документацији</w:t>
      </w:r>
    </w:p>
    <w:p w:rsidR="009C4F94" w:rsidRDefault="009C4F94"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Понуђач понуду доставља у писаном облику на обрасцима садржаним у конкурсној документацији.</w:t>
      </w:r>
    </w:p>
    <w:p w:rsidR="00912646" w:rsidRDefault="009C4F94"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Обрасце и изјаве дате у конкурсној документацији, односно податке који морају бити њихов саставни део, понуђач попуњава читко, а овлашћено лице понуђача</w:t>
      </w:r>
      <w:r w:rsidR="00912646">
        <w:rPr>
          <w:rFonts w:ascii="Times New Roman" w:eastAsia="Arial Unicode MS" w:hAnsi="Times New Roman" w:cs="Times New Roman"/>
          <w:iCs/>
          <w:color w:val="000000"/>
          <w:kern w:val="1"/>
          <w:sz w:val="24"/>
          <w:szCs w:val="24"/>
          <w:lang w:val="sr-Cyrl-RS" w:eastAsia="ar-SA"/>
        </w:rPr>
        <w:t xml:space="preserve"> исте потписује и оверава печатом на посебно предвиђеном месту.</w:t>
      </w:r>
    </w:p>
    <w:p w:rsidR="00912646" w:rsidRDefault="00912646"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Уколико дође до исправке у подацима, исте оверити и пот</w:t>
      </w:r>
      <w:r w:rsidR="005901CA">
        <w:rPr>
          <w:rFonts w:ascii="Times New Roman" w:eastAsia="Arial Unicode MS" w:hAnsi="Times New Roman" w:cs="Times New Roman"/>
          <w:iCs/>
          <w:color w:val="000000"/>
          <w:kern w:val="1"/>
          <w:sz w:val="24"/>
          <w:szCs w:val="24"/>
          <w:lang w:val="sr-Cyrl-RS" w:eastAsia="ar-SA"/>
        </w:rPr>
        <w:t>писати од ст</w:t>
      </w:r>
      <w:r>
        <w:rPr>
          <w:rFonts w:ascii="Times New Roman" w:eastAsia="Arial Unicode MS" w:hAnsi="Times New Roman" w:cs="Times New Roman"/>
          <w:iCs/>
          <w:color w:val="000000"/>
          <w:kern w:val="1"/>
          <w:sz w:val="24"/>
          <w:szCs w:val="24"/>
          <w:lang w:val="sr-Cyrl-RS" w:eastAsia="ar-SA"/>
        </w:rPr>
        <w:t>ране овлашћеног лица.</w:t>
      </w:r>
    </w:p>
    <w:p w:rsidR="004E1270" w:rsidRDefault="004E1270" w:rsidP="00B0699F">
      <w:pPr>
        <w:suppressAutoHyphens/>
        <w:autoSpaceDE w:val="0"/>
        <w:autoSpaceDN w:val="0"/>
        <w:adjustRightInd w:val="0"/>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p>
    <w:p w:rsidR="004E1270" w:rsidRDefault="004E1270"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 xml:space="preserve">           Изузетак су Образац изјаве о независној понуди и образац изјава о поштовању обавеза и</w:t>
      </w:r>
      <w:r w:rsidR="00B0699F">
        <w:rPr>
          <w:rFonts w:ascii="Times New Roman" w:eastAsia="Arial Unicode MS" w:hAnsi="Times New Roman" w:cs="Times New Roman"/>
          <w:iCs/>
          <w:color w:val="000000"/>
          <w:kern w:val="1"/>
          <w:sz w:val="24"/>
          <w:szCs w:val="24"/>
          <w:lang w:val="sr-Cyrl-RS" w:eastAsia="ar-SA"/>
        </w:rPr>
        <w:t>з члана 75. с</w:t>
      </w:r>
      <w:r>
        <w:rPr>
          <w:rFonts w:ascii="Times New Roman" w:eastAsia="Arial Unicode MS" w:hAnsi="Times New Roman" w:cs="Times New Roman"/>
          <w:iCs/>
          <w:color w:val="000000"/>
          <w:kern w:val="1"/>
          <w:sz w:val="24"/>
          <w:szCs w:val="24"/>
          <w:lang w:val="sr-Cyrl-RS" w:eastAsia="ar-SA"/>
        </w:rPr>
        <w:t>тав 2. ЗЈН, које морају бити по</w:t>
      </w:r>
      <w:r w:rsidR="00B0699F">
        <w:rPr>
          <w:rFonts w:ascii="Times New Roman" w:eastAsia="Arial Unicode MS" w:hAnsi="Times New Roman" w:cs="Times New Roman"/>
          <w:iCs/>
          <w:color w:val="000000"/>
          <w:kern w:val="1"/>
          <w:sz w:val="24"/>
          <w:szCs w:val="24"/>
          <w:lang w:val="sr-Cyrl-RS" w:eastAsia="ar-SA"/>
        </w:rPr>
        <w:t>тписане и оверене печатом од ст</w:t>
      </w:r>
      <w:r>
        <w:rPr>
          <w:rFonts w:ascii="Times New Roman" w:eastAsia="Arial Unicode MS" w:hAnsi="Times New Roman" w:cs="Times New Roman"/>
          <w:iCs/>
          <w:color w:val="000000"/>
          <w:kern w:val="1"/>
          <w:sz w:val="24"/>
          <w:szCs w:val="24"/>
          <w:lang w:val="sr-Cyrl-RS" w:eastAsia="ar-SA"/>
        </w:rPr>
        <w:t>р</w:t>
      </w:r>
      <w:r w:rsidR="00B0699F">
        <w:rPr>
          <w:rFonts w:ascii="Times New Roman" w:eastAsia="Arial Unicode MS" w:hAnsi="Times New Roman" w:cs="Times New Roman"/>
          <w:iCs/>
          <w:color w:val="000000"/>
          <w:kern w:val="1"/>
          <w:sz w:val="24"/>
          <w:szCs w:val="24"/>
          <w:lang w:val="sr-Cyrl-RS" w:eastAsia="ar-SA"/>
        </w:rPr>
        <w:t>а</w:t>
      </w:r>
      <w:r>
        <w:rPr>
          <w:rFonts w:ascii="Times New Roman" w:eastAsia="Arial Unicode MS" w:hAnsi="Times New Roman" w:cs="Times New Roman"/>
          <w:iCs/>
          <w:color w:val="000000"/>
          <w:kern w:val="1"/>
          <w:sz w:val="24"/>
          <w:szCs w:val="24"/>
          <w:lang w:val="sr-Cyrl-RS" w:eastAsia="ar-SA"/>
        </w:rPr>
        <w:t>не сваког понуђача из групе понуђача.</w:t>
      </w:r>
    </w:p>
    <w:p w:rsidR="004E1270" w:rsidRDefault="004E1270"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На</w:t>
      </w:r>
      <w:r w:rsidR="00B0699F">
        <w:rPr>
          <w:rFonts w:ascii="Times New Roman" w:eastAsia="Arial Unicode MS" w:hAnsi="Times New Roman" w:cs="Times New Roman"/>
          <w:iCs/>
          <w:color w:val="000000"/>
          <w:kern w:val="1"/>
          <w:sz w:val="24"/>
          <w:szCs w:val="24"/>
          <w:lang w:val="sr-Cyrl-RS" w:eastAsia="ar-SA"/>
        </w:rPr>
        <w:t>пред наведено треба дефинисати С</w:t>
      </w:r>
      <w:r>
        <w:rPr>
          <w:rFonts w:ascii="Times New Roman" w:eastAsia="Arial Unicode MS" w:hAnsi="Times New Roman" w:cs="Times New Roman"/>
          <w:iCs/>
          <w:color w:val="000000"/>
          <w:kern w:val="1"/>
          <w:sz w:val="24"/>
          <w:szCs w:val="24"/>
          <w:lang w:val="sr-Cyrl-RS" w:eastAsia="ar-SA"/>
        </w:rPr>
        <w:t>поразумом којим се понуђачи из групе међусобно и према</w:t>
      </w:r>
      <w:r w:rsidR="00146313">
        <w:rPr>
          <w:rFonts w:ascii="Times New Roman" w:eastAsia="Arial Unicode MS" w:hAnsi="Times New Roman" w:cs="Times New Roman"/>
          <w:iCs/>
          <w:color w:val="000000"/>
          <w:kern w:val="1"/>
          <w:sz w:val="24"/>
          <w:szCs w:val="24"/>
          <w:lang w:val="sr-Cyrl-RS" w:eastAsia="ar-SA"/>
        </w:rPr>
        <w:t xml:space="preserve"> наручиоцу обавезују на извршење јавне набавке, а који чини саставни део заједничке понуде, сагласно члану 81. Закона.</w:t>
      </w:r>
    </w:p>
    <w:p w:rsidR="00146313" w:rsidRDefault="00146313"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ab/>
        <w:t>Уколико сва документа потписује лице које није уписано у регистар као овлашћено лице за заступање, потребно је уз понуду доставити овлашћење за потписивање ових докумената које чине саставни –обавезни део понуде.</w:t>
      </w:r>
    </w:p>
    <w:p w:rsidR="00B0699F" w:rsidRDefault="00B0699F"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p>
    <w:p w:rsidR="00146313" w:rsidRPr="00B0699F" w:rsidRDefault="00146313" w:rsidP="004E1270">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RS" w:eastAsia="ar-SA"/>
        </w:rPr>
      </w:pPr>
      <w:r w:rsidRPr="00B0699F">
        <w:rPr>
          <w:rFonts w:ascii="Times New Roman" w:eastAsia="Arial Unicode MS" w:hAnsi="Times New Roman" w:cs="Times New Roman"/>
          <w:b/>
          <w:iCs/>
          <w:color w:val="000000"/>
          <w:kern w:val="1"/>
          <w:sz w:val="24"/>
          <w:szCs w:val="24"/>
          <w:lang w:val="sr-Cyrl-RS" w:eastAsia="ar-SA"/>
        </w:rPr>
        <w:t>5.6 Начин измене, допуне и опозива понуде</w:t>
      </w:r>
    </w:p>
    <w:p w:rsidR="00146313" w:rsidRDefault="00B0699F"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У року за подно</w:t>
      </w:r>
      <w:r w:rsidR="00146313">
        <w:rPr>
          <w:rFonts w:ascii="Times New Roman" w:eastAsia="Arial Unicode MS" w:hAnsi="Times New Roman" w:cs="Times New Roman"/>
          <w:iCs/>
          <w:color w:val="000000"/>
          <w:kern w:val="1"/>
          <w:sz w:val="24"/>
          <w:szCs w:val="24"/>
          <w:lang w:val="sr-Cyrl-RS" w:eastAsia="ar-SA"/>
        </w:rPr>
        <w:t>шење понуде понуђач може да измени, допуни или опозове своју понуду на начин који је одређен за подношење понуде.</w:t>
      </w:r>
    </w:p>
    <w:p w:rsidR="00146313" w:rsidRDefault="00146313"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Понуђач је дужан да јасно назначи који део понуде мења односно која документа накнадно доставља.</w:t>
      </w:r>
    </w:p>
    <w:p w:rsidR="00146313" w:rsidRDefault="00146313" w:rsidP="004E1270">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Измену, допуну или опозив понуде доставити на адресу Гимназија</w:t>
      </w:r>
      <w:r w:rsidR="00B0699F">
        <w:rPr>
          <w:rFonts w:ascii="Times New Roman" w:eastAsia="Arial Unicode MS" w:hAnsi="Times New Roman" w:cs="Times New Roman"/>
          <w:iCs/>
          <w:color w:val="000000"/>
          <w:kern w:val="1"/>
          <w:sz w:val="24"/>
          <w:szCs w:val="24"/>
          <w:lang w:val="sr-Cyrl-RS" w:eastAsia="ar-SA"/>
        </w:rPr>
        <w:t>, Бранка Крсмановића бб, 35250 П</w:t>
      </w:r>
      <w:r>
        <w:rPr>
          <w:rFonts w:ascii="Times New Roman" w:eastAsia="Arial Unicode MS" w:hAnsi="Times New Roman" w:cs="Times New Roman"/>
          <w:iCs/>
          <w:color w:val="000000"/>
          <w:kern w:val="1"/>
          <w:sz w:val="24"/>
          <w:szCs w:val="24"/>
          <w:lang w:val="sr-Cyrl-RS" w:eastAsia="ar-SA"/>
        </w:rPr>
        <w:t>араћин, са назнаком:</w:t>
      </w:r>
    </w:p>
    <w:p w:rsidR="00146313" w:rsidRDefault="00146313" w:rsidP="00146313">
      <w:pPr>
        <w:pStyle w:val="ListParagraph"/>
        <w:numPr>
          <w:ilvl w:val="0"/>
          <w:numId w:val="7"/>
        </w:num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''ИЗМЕНА ПОНУД</w:t>
      </w:r>
      <w:r w:rsidR="00A364B4">
        <w:rPr>
          <w:rFonts w:ascii="Times New Roman" w:eastAsia="Arial Unicode MS" w:hAnsi="Times New Roman" w:cs="Times New Roman"/>
          <w:iCs/>
          <w:color w:val="000000"/>
          <w:kern w:val="1"/>
          <w:sz w:val="24"/>
          <w:szCs w:val="24"/>
          <w:lang w:val="sr-Cyrl-RS" w:eastAsia="ar-SA"/>
        </w:rPr>
        <w:t>Е за јавну набавку радова-ЈНМВ 3</w:t>
      </w:r>
      <w:r>
        <w:rPr>
          <w:rFonts w:ascii="Times New Roman" w:eastAsia="Arial Unicode MS" w:hAnsi="Times New Roman" w:cs="Times New Roman"/>
          <w:iCs/>
          <w:color w:val="000000"/>
          <w:kern w:val="1"/>
          <w:sz w:val="24"/>
          <w:szCs w:val="24"/>
          <w:lang w:val="sr-Cyrl-RS" w:eastAsia="ar-SA"/>
        </w:rPr>
        <w:t xml:space="preserve">/2015-НЕ ОТВАРАТИ'' или </w:t>
      </w:r>
    </w:p>
    <w:p w:rsidR="00146313" w:rsidRDefault="00146313" w:rsidP="00146313">
      <w:pPr>
        <w:pStyle w:val="ListParagraph"/>
        <w:numPr>
          <w:ilvl w:val="0"/>
          <w:numId w:val="7"/>
        </w:num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''ДОПУНА ПОНУД</w:t>
      </w:r>
      <w:r w:rsidR="00A364B4">
        <w:rPr>
          <w:rFonts w:ascii="Times New Roman" w:eastAsia="Arial Unicode MS" w:hAnsi="Times New Roman" w:cs="Times New Roman"/>
          <w:iCs/>
          <w:color w:val="000000"/>
          <w:kern w:val="1"/>
          <w:sz w:val="24"/>
          <w:szCs w:val="24"/>
          <w:lang w:val="sr-Cyrl-RS" w:eastAsia="ar-SA"/>
        </w:rPr>
        <w:t>Е за јавну набавку радова-ЈНМВ 3</w:t>
      </w:r>
      <w:r>
        <w:rPr>
          <w:rFonts w:ascii="Times New Roman" w:eastAsia="Arial Unicode MS" w:hAnsi="Times New Roman" w:cs="Times New Roman"/>
          <w:iCs/>
          <w:color w:val="000000"/>
          <w:kern w:val="1"/>
          <w:sz w:val="24"/>
          <w:szCs w:val="24"/>
          <w:lang w:val="sr-Cyrl-RS" w:eastAsia="ar-SA"/>
        </w:rPr>
        <w:t>/2015-НЕ ОТВАРАТИ''или</w:t>
      </w:r>
    </w:p>
    <w:p w:rsidR="00146313" w:rsidRDefault="00146313" w:rsidP="00146313">
      <w:pPr>
        <w:pStyle w:val="ListParagraph"/>
        <w:numPr>
          <w:ilvl w:val="0"/>
          <w:numId w:val="7"/>
        </w:num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''ОПОЗИВ ПОНУД</w:t>
      </w:r>
      <w:r w:rsidR="00A364B4">
        <w:rPr>
          <w:rFonts w:ascii="Times New Roman" w:eastAsia="Arial Unicode MS" w:hAnsi="Times New Roman" w:cs="Times New Roman"/>
          <w:iCs/>
          <w:color w:val="000000"/>
          <w:kern w:val="1"/>
          <w:sz w:val="24"/>
          <w:szCs w:val="24"/>
          <w:lang w:val="sr-Cyrl-RS" w:eastAsia="ar-SA"/>
        </w:rPr>
        <w:t>Е за јавну набавку радова-ЈНМВ 3</w:t>
      </w:r>
      <w:r>
        <w:rPr>
          <w:rFonts w:ascii="Times New Roman" w:eastAsia="Arial Unicode MS" w:hAnsi="Times New Roman" w:cs="Times New Roman"/>
          <w:iCs/>
          <w:color w:val="000000"/>
          <w:kern w:val="1"/>
          <w:sz w:val="24"/>
          <w:szCs w:val="24"/>
          <w:lang w:val="sr-Cyrl-RS" w:eastAsia="ar-SA"/>
        </w:rPr>
        <w:t>/2015-НЕ ОТВАРАТИ''или</w:t>
      </w:r>
    </w:p>
    <w:p w:rsidR="0052155A" w:rsidRDefault="0052155A" w:rsidP="0052155A">
      <w:pPr>
        <w:pStyle w:val="ListParagraph"/>
        <w:numPr>
          <w:ilvl w:val="0"/>
          <w:numId w:val="7"/>
        </w:num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''ИЗМЕНА И ДОПУНА ПОНУДЕ</w:t>
      </w:r>
      <w:r w:rsidR="00B0699F">
        <w:rPr>
          <w:rFonts w:ascii="Times New Roman" w:eastAsia="Arial Unicode MS" w:hAnsi="Times New Roman" w:cs="Times New Roman"/>
          <w:iCs/>
          <w:color w:val="000000"/>
          <w:kern w:val="1"/>
          <w:sz w:val="24"/>
          <w:szCs w:val="24"/>
          <w:lang w:val="sr-Cyrl-RS" w:eastAsia="ar-SA"/>
        </w:rPr>
        <w:t xml:space="preserve"> за</w:t>
      </w:r>
      <w:r>
        <w:rPr>
          <w:rFonts w:ascii="Times New Roman" w:eastAsia="Arial Unicode MS" w:hAnsi="Times New Roman" w:cs="Times New Roman"/>
          <w:iCs/>
          <w:color w:val="000000"/>
          <w:kern w:val="1"/>
          <w:sz w:val="24"/>
          <w:szCs w:val="24"/>
          <w:lang w:val="sr-Cyrl-RS" w:eastAsia="ar-SA"/>
        </w:rPr>
        <w:t xml:space="preserve"> јавну набавку радова-</w:t>
      </w:r>
      <w:r w:rsidRPr="0052155A">
        <w:rPr>
          <w:rFonts w:ascii="Times New Roman" w:eastAsia="Arial Unicode MS" w:hAnsi="Times New Roman" w:cs="Times New Roman"/>
          <w:iCs/>
          <w:color w:val="000000"/>
          <w:kern w:val="1"/>
          <w:sz w:val="24"/>
          <w:szCs w:val="24"/>
          <w:lang w:val="sr-Cyrl-RS" w:eastAsia="ar-SA"/>
        </w:rPr>
        <w:t xml:space="preserve"> </w:t>
      </w:r>
      <w:r w:rsidR="00A364B4">
        <w:rPr>
          <w:rFonts w:ascii="Times New Roman" w:eastAsia="Arial Unicode MS" w:hAnsi="Times New Roman" w:cs="Times New Roman"/>
          <w:iCs/>
          <w:color w:val="000000"/>
          <w:kern w:val="1"/>
          <w:sz w:val="24"/>
          <w:szCs w:val="24"/>
          <w:lang w:val="sr-Cyrl-RS" w:eastAsia="ar-SA"/>
        </w:rPr>
        <w:t>ЈНМВ 3</w:t>
      </w:r>
      <w:r>
        <w:rPr>
          <w:rFonts w:ascii="Times New Roman" w:eastAsia="Arial Unicode MS" w:hAnsi="Times New Roman" w:cs="Times New Roman"/>
          <w:iCs/>
          <w:color w:val="000000"/>
          <w:kern w:val="1"/>
          <w:sz w:val="24"/>
          <w:szCs w:val="24"/>
          <w:lang w:val="sr-Cyrl-RS" w:eastAsia="ar-SA"/>
        </w:rPr>
        <w:t>/2015-НЕ ОТВАРАТИ''.</w:t>
      </w:r>
    </w:p>
    <w:p w:rsidR="0052155A" w:rsidRDefault="0052155A"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По истеку рока за подношење понуда, понуђач не може да п</w:t>
      </w:r>
      <w:r w:rsidR="00C029F7">
        <w:rPr>
          <w:rFonts w:ascii="Times New Roman" w:eastAsia="Arial Unicode MS" w:hAnsi="Times New Roman" w:cs="Times New Roman"/>
          <w:iCs/>
          <w:color w:val="000000"/>
          <w:kern w:val="1"/>
          <w:sz w:val="24"/>
          <w:szCs w:val="24"/>
          <w:lang w:val="sr-Cyrl-RS" w:eastAsia="ar-SA"/>
        </w:rPr>
        <w:t>овуче нити да мења своју понуду</w:t>
      </w:r>
    </w:p>
    <w:p w:rsidR="00C029F7" w:rsidRDefault="00C029F7"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RS" w:eastAsia="ar-SA"/>
        </w:rPr>
      </w:pPr>
    </w:p>
    <w:p w:rsidR="00B0699F" w:rsidRPr="00C029F7" w:rsidRDefault="00B0699F" w:rsidP="00C029F7">
      <w:pPr>
        <w:suppressAutoHyphens/>
        <w:autoSpaceDE w:val="0"/>
        <w:autoSpaceDN w:val="0"/>
        <w:adjustRightInd w:val="0"/>
        <w:spacing w:after="0" w:line="100" w:lineRule="atLeast"/>
        <w:rPr>
          <w:rFonts w:ascii="Times New Roman" w:eastAsia="Arial Unicode MS" w:hAnsi="Times New Roman" w:cs="Times New Roman"/>
          <w:iCs/>
          <w:color w:val="000000"/>
          <w:kern w:val="1"/>
          <w:sz w:val="24"/>
          <w:szCs w:val="24"/>
          <w:lang w:val="sr-Cyrl-RS" w:eastAsia="ar-SA"/>
        </w:rPr>
      </w:pPr>
    </w:p>
    <w:p w:rsidR="0052155A" w:rsidRPr="005E4F73" w:rsidRDefault="0052155A" w:rsidP="0052155A">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5E4F73">
        <w:rPr>
          <w:rFonts w:ascii="Times New Roman" w:eastAsia="Arial Unicode MS" w:hAnsi="Times New Roman" w:cs="Times New Roman"/>
          <w:b/>
          <w:bCs/>
          <w:i/>
          <w:iCs/>
          <w:color w:val="000000"/>
          <w:kern w:val="1"/>
          <w:sz w:val="24"/>
          <w:szCs w:val="24"/>
          <w:lang w:val="sr-Cyrl-CS" w:eastAsia="ar-SA"/>
        </w:rPr>
        <w:lastRenderedPageBreak/>
        <w:t xml:space="preserve"> </w:t>
      </w:r>
      <w:r w:rsidR="00B0699F">
        <w:rPr>
          <w:rFonts w:ascii="Times New Roman" w:eastAsia="Arial Unicode MS" w:hAnsi="Times New Roman" w:cs="Times New Roman"/>
          <w:b/>
          <w:bCs/>
          <w:i/>
          <w:iCs/>
          <w:color w:val="000000"/>
          <w:kern w:val="1"/>
          <w:sz w:val="24"/>
          <w:szCs w:val="24"/>
          <w:lang w:val="sr-Cyrl-CS" w:eastAsia="ar-SA"/>
        </w:rPr>
        <w:t>5.7 Учествовање у заједничкој понуди или као подизвођач</w:t>
      </w:r>
      <w:r w:rsidRPr="005E4F73">
        <w:rPr>
          <w:rFonts w:ascii="Times New Roman" w:eastAsia="Arial Unicode MS" w:hAnsi="Times New Roman" w:cs="Times New Roman"/>
          <w:b/>
          <w:bCs/>
          <w:i/>
          <w:iCs/>
          <w:color w:val="000000"/>
          <w:kern w:val="1"/>
          <w:sz w:val="24"/>
          <w:szCs w:val="24"/>
          <w:lang w:val="sr-Cyrl-CS" w:eastAsia="ar-SA"/>
        </w:rPr>
        <w:t xml:space="preserve"> </w:t>
      </w:r>
    </w:p>
    <w:p w:rsidR="0052155A" w:rsidRPr="005E4F73" w:rsidRDefault="0052155A"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E4F73">
        <w:rPr>
          <w:rFonts w:ascii="Times New Roman" w:eastAsia="Arial Unicode MS" w:hAnsi="Times New Roman" w:cs="Times New Roman"/>
          <w:bCs/>
          <w:iCs/>
          <w:color w:val="000000"/>
          <w:kern w:val="1"/>
          <w:sz w:val="24"/>
          <w:szCs w:val="24"/>
          <w:lang w:val="sr-Cyrl-CS" w:eastAsia="ar-SA"/>
        </w:rPr>
        <w:tab/>
        <w:t>Понуђач може да поднесе само једну понуду.</w:t>
      </w:r>
      <w:r w:rsidRPr="005E4F73">
        <w:rPr>
          <w:rFonts w:ascii="Times New Roman" w:eastAsia="Arial Unicode MS" w:hAnsi="Times New Roman" w:cs="Times New Roman"/>
          <w:i/>
          <w:iCs/>
          <w:color w:val="000000"/>
          <w:kern w:val="1"/>
          <w:sz w:val="24"/>
          <w:szCs w:val="24"/>
          <w:lang w:val="sr-Cyrl-CS" w:eastAsia="ar-SA"/>
        </w:rPr>
        <w:t xml:space="preserve"> </w:t>
      </w:r>
    </w:p>
    <w:p w:rsidR="0052155A" w:rsidRPr="005E4F73" w:rsidRDefault="0052155A"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E4F73">
        <w:rPr>
          <w:rFonts w:ascii="Times New Roman" w:eastAsia="Arial Unicode MS" w:hAnsi="Times New Roman" w:cs="Times New Roman"/>
          <w:iCs/>
          <w:color w:val="000000"/>
          <w:kern w:val="1"/>
          <w:sz w:val="24"/>
          <w:szCs w:val="24"/>
          <w:lang w:val="sr-Cyrl-CS" w:eastAsia="ar-SA"/>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2155A" w:rsidRPr="005E4F73" w:rsidRDefault="0052155A" w:rsidP="0052155A">
      <w:pPr>
        <w:suppressAutoHyphens/>
        <w:spacing w:after="0" w:line="100" w:lineRule="atLeast"/>
        <w:jc w:val="both"/>
        <w:rPr>
          <w:rFonts w:ascii="Times New Roman" w:eastAsia="Arial Unicode MS" w:hAnsi="Times New Roman" w:cs="Times New Roman"/>
          <w:i/>
          <w:iCs/>
          <w:color w:val="FF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ab/>
        <w:t>У Обрасцу понуде</w:t>
      </w:r>
      <w:r w:rsidRPr="005E4F73">
        <w:rPr>
          <w:rFonts w:ascii="Times New Roman" w:eastAsia="Arial Unicode MS" w:hAnsi="Times New Roman" w:cs="Times New Roman"/>
          <w:iCs/>
          <w:color w:val="000000"/>
          <w:kern w:val="1"/>
          <w:sz w:val="24"/>
          <w:szCs w:val="24"/>
          <w:lang w:val="sr-Cyrl-C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2155A" w:rsidRPr="005E4F73" w:rsidRDefault="00B0699F"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b/>
          <w:bCs/>
          <w:i/>
          <w:iCs/>
          <w:color w:val="000000"/>
          <w:kern w:val="1"/>
          <w:sz w:val="24"/>
          <w:szCs w:val="24"/>
          <w:lang w:val="sr-Cyrl-CS" w:eastAsia="ar-SA"/>
        </w:rPr>
        <w:t xml:space="preserve">  Понуда са подизвођачем</w:t>
      </w:r>
    </w:p>
    <w:p w:rsidR="0052155A" w:rsidRPr="005E4F73" w:rsidRDefault="0052155A"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E4F73">
        <w:rPr>
          <w:rFonts w:ascii="Times New Roman" w:eastAsia="Arial Unicode MS" w:hAnsi="Times New Roman" w:cs="Times New Roman"/>
          <w:iCs/>
          <w:color w:val="000000"/>
          <w:kern w:val="1"/>
          <w:sz w:val="24"/>
          <w:szCs w:val="24"/>
          <w:lang w:val="sr-Cyrl-CS" w:eastAsia="ar-SA"/>
        </w:rPr>
        <w:tab/>
        <w:t>Уколико понуђач подноси понуду са подизвођачем дужан ј</w:t>
      </w:r>
      <w:r>
        <w:rPr>
          <w:rFonts w:ascii="Times New Roman" w:eastAsia="Arial Unicode MS" w:hAnsi="Times New Roman" w:cs="Times New Roman"/>
          <w:iCs/>
          <w:color w:val="000000"/>
          <w:kern w:val="1"/>
          <w:sz w:val="24"/>
          <w:szCs w:val="24"/>
          <w:lang w:val="sr-Cyrl-CS" w:eastAsia="ar-SA"/>
        </w:rPr>
        <w:t xml:space="preserve">е да у Обрасцу понуде </w:t>
      </w:r>
      <w:r w:rsidRPr="005E4F73">
        <w:rPr>
          <w:rFonts w:ascii="Times New Roman" w:eastAsia="Arial Unicode MS" w:hAnsi="Times New Roman" w:cs="Times New Roman"/>
          <w:iCs/>
          <w:color w:val="000000"/>
          <w:kern w:val="1"/>
          <w:sz w:val="24"/>
          <w:szCs w:val="24"/>
          <w:lang w:val="sr-Cyrl-CS"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2155A" w:rsidRPr="005E4F73" w:rsidRDefault="0052155A"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E4F73">
        <w:rPr>
          <w:rFonts w:ascii="Times New Roman" w:eastAsia="Arial Unicode MS" w:hAnsi="Times New Roman" w:cs="Times New Roman"/>
          <w:iCs/>
          <w:color w:val="000000"/>
          <w:kern w:val="1"/>
          <w:sz w:val="24"/>
          <w:szCs w:val="24"/>
          <w:lang w:val="sr-Cyrl-CS" w:eastAsia="ar-SA"/>
        </w:rPr>
        <w:t xml:space="preserve">Понуђач </w:t>
      </w:r>
      <w:r w:rsidRPr="005E4F73">
        <w:rPr>
          <w:rFonts w:ascii="Times New Roman" w:eastAsia="Arial Unicode MS" w:hAnsi="Times New Roman" w:cs="Times New Roman"/>
          <w:iCs/>
          <w:kern w:val="1"/>
          <w:sz w:val="24"/>
          <w:szCs w:val="24"/>
          <w:lang w:val="sr-Cyrl-CS" w:eastAsia="ar-SA"/>
        </w:rPr>
        <w:t>у Обрасцу понуде</w:t>
      </w:r>
      <w:r w:rsidRPr="005E4F73">
        <w:rPr>
          <w:rFonts w:ascii="Times New Roman" w:eastAsia="Arial Unicode MS" w:hAnsi="Times New Roman" w:cs="Times New Roman"/>
          <w:i/>
          <w:iCs/>
          <w:color w:val="000000"/>
          <w:kern w:val="1"/>
          <w:sz w:val="24"/>
          <w:szCs w:val="24"/>
          <w:lang w:val="sr-Cyrl-CS" w:eastAsia="ar-SA"/>
        </w:rPr>
        <w:t xml:space="preserve"> </w:t>
      </w:r>
      <w:r w:rsidRPr="005E4F73">
        <w:rPr>
          <w:rFonts w:ascii="Times New Roman" w:eastAsia="Arial Unicode MS" w:hAnsi="Times New Roman" w:cs="Times New Roman"/>
          <w:iCs/>
          <w:color w:val="000000"/>
          <w:kern w:val="1"/>
          <w:sz w:val="24"/>
          <w:szCs w:val="24"/>
          <w:lang w:val="sr-Cyrl-CS" w:eastAsia="ar-SA"/>
        </w:rPr>
        <w:t xml:space="preserve">наводи назив и седиште подизвођача, уколико ће делимично извршење набавке поверити подизвођачу. </w:t>
      </w:r>
    </w:p>
    <w:p w:rsidR="0052155A" w:rsidRPr="005E4F73" w:rsidRDefault="0052155A" w:rsidP="0052155A">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E4F73">
        <w:rPr>
          <w:rFonts w:ascii="Times New Roman" w:eastAsia="Arial Unicode MS" w:hAnsi="Times New Roman" w:cs="Times New Roman"/>
          <w:iCs/>
          <w:color w:val="000000"/>
          <w:kern w:val="1"/>
          <w:sz w:val="24"/>
          <w:szCs w:val="24"/>
          <w:lang w:val="sr-Cyrl-CS" w:eastAsia="ar-SA"/>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E4F73">
        <w:rPr>
          <w:rFonts w:ascii="Times New Roman" w:eastAsia="TimesNewRomanPSMT" w:hAnsi="Times New Roman" w:cs="Times New Roman"/>
          <w:bCs/>
          <w:color w:val="000000"/>
          <w:kern w:val="1"/>
          <w:sz w:val="24"/>
          <w:szCs w:val="24"/>
          <w:lang w:val="sr-Cyrl-CS" w:eastAsia="ar-SA"/>
        </w:rPr>
        <w:t xml:space="preserve"> </w:t>
      </w:r>
    </w:p>
    <w:p w:rsidR="0052155A" w:rsidRDefault="0052155A" w:rsidP="0052155A">
      <w:pPr>
        <w:suppressAutoHyphens/>
        <w:spacing w:after="0" w:line="100" w:lineRule="atLeast"/>
        <w:rPr>
          <w:rFonts w:ascii="Times New Roman" w:eastAsia="TimesNewRomanPSMT" w:hAnsi="Times New Roman" w:cs="Times New Roman"/>
          <w:bCs/>
          <w:color w:val="000000"/>
          <w:kern w:val="1"/>
          <w:sz w:val="24"/>
          <w:szCs w:val="24"/>
          <w:lang w:val="sr-Cyrl-CS" w:eastAsia="ar-SA"/>
        </w:rPr>
      </w:pPr>
      <w:r w:rsidRPr="005E4F73">
        <w:rPr>
          <w:rFonts w:ascii="Times New Roman" w:eastAsia="TimesNewRomanPSMT" w:hAnsi="Times New Roman" w:cs="Times New Roman"/>
          <w:bCs/>
          <w:color w:val="000000"/>
          <w:kern w:val="1"/>
          <w:sz w:val="24"/>
          <w:szCs w:val="24"/>
          <w:lang w:val="sr-Cyrl-CS" w:eastAsia="ar-SA"/>
        </w:rPr>
        <w:t>Понуђач је дужан да за подизвођаче достави доказе о испуњености услова који су наведени у поглављу</w:t>
      </w:r>
      <w:r w:rsidRPr="005E4F73">
        <w:rPr>
          <w:rFonts w:ascii="Times New Roman" w:eastAsia="TimesNewRomanPSMT" w:hAnsi="Times New Roman" w:cs="Times New Roman"/>
          <w:b/>
          <w:bCs/>
          <w:color w:val="000000"/>
          <w:kern w:val="1"/>
          <w:sz w:val="24"/>
          <w:szCs w:val="24"/>
          <w:lang w:val="sr-Cyrl-CS" w:eastAsia="ar-SA"/>
        </w:rPr>
        <w:t xml:space="preserve"> </w:t>
      </w:r>
      <w:r w:rsidRPr="005E4F73">
        <w:rPr>
          <w:rFonts w:ascii="Times New Roman" w:eastAsia="TimesNewRomanPSMT" w:hAnsi="Times New Roman" w:cs="Times New Roman"/>
          <w:b/>
          <w:bCs/>
          <w:color w:val="000000"/>
          <w:kern w:val="1"/>
          <w:sz w:val="24"/>
          <w:szCs w:val="24"/>
          <w:lang w:eastAsia="ar-SA"/>
        </w:rPr>
        <w:t>IV</w:t>
      </w:r>
      <w:r w:rsidRPr="005E4F73">
        <w:rPr>
          <w:rFonts w:ascii="Times New Roman" w:eastAsia="TimesNewRomanPSMT" w:hAnsi="Times New Roman" w:cs="Times New Roman"/>
          <w:bCs/>
          <w:color w:val="000000"/>
          <w:kern w:val="1"/>
          <w:sz w:val="24"/>
          <w:szCs w:val="24"/>
          <w:lang w:val="ru-RU" w:eastAsia="ar-SA"/>
        </w:rPr>
        <w:t xml:space="preserve"> </w:t>
      </w:r>
      <w:r w:rsidRPr="005E4F73">
        <w:rPr>
          <w:rFonts w:ascii="Times New Roman" w:eastAsia="TimesNewRomanPSMT" w:hAnsi="Times New Roman" w:cs="Times New Roman"/>
          <w:bCs/>
          <w:color w:val="000000"/>
          <w:kern w:val="1"/>
          <w:sz w:val="24"/>
          <w:szCs w:val="24"/>
          <w:lang w:val="sr-Cyrl-CS" w:eastAsia="ar-SA"/>
        </w:rPr>
        <w:t>конкурсне документације, у склад</w:t>
      </w:r>
      <w:r w:rsidR="00B0699F">
        <w:rPr>
          <w:rFonts w:ascii="Times New Roman" w:eastAsia="TimesNewRomanPSMT" w:hAnsi="Times New Roman" w:cs="Times New Roman"/>
          <w:bCs/>
          <w:color w:val="000000"/>
          <w:kern w:val="1"/>
          <w:sz w:val="24"/>
          <w:szCs w:val="24"/>
          <w:lang w:val="sr-Cyrl-CS" w:eastAsia="ar-SA"/>
        </w:rPr>
        <w:t xml:space="preserve">у са Упутством како се доказуј </w:t>
      </w:r>
      <w:r w:rsidRPr="005E4F73">
        <w:rPr>
          <w:rFonts w:ascii="Times New Roman" w:eastAsia="TimesNewRomanPSMT" w:hAnsi="Times New Roman" w:cs="Times New Roman"/>
          <w:bCs/>
          <w:color w:val="000000"/>
          <w:kern w:val="1"/>
          <w:sz w:val="24"/>
          <w:szCs w:val="24"/>
          <w:lang w:val="sr-Cyrl-CS" w:eastAsia="ar-SA"/>
        </w:rPr>
        <w:t>испуњеност услова.</w:t>
      </w:r>
    </w:p>
    <w:p w:rsidR="0052155A" w:rsidRPr="005E4F73" w:rsidRDefault="0052155A"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E4F73">
        <w:rPr>
          <w:rFonts w:ascii="Times New Roman" w:eastAsia="Arial Unicode MS" w:hAnsi="Times New Roman" w:cs="Times New Roman"/>
          <w:iCs/>
          <w:color w:val="000000"/>
          <w:kern w:val="1"/>
          <w:sz w:val="24"/>
          <w:szCs w:val="24"/>
          <w:lang w:val="sr-Cyrl-C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2155A" w:rsidRPr="005E4F73" w:rsidRDefault="0052155A" w:rsidP="0052155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5E4F73">
        <w:rPr>
          <w:rFonts w:ascii="Times New Roman" w:eastAsia="Arial Unicode MS" w:hAnsi="Times New Roman" w:cs="Times New Roman"/>
          <w:iCs/>
          <w:color w:val="000000"/>
          <w:kern w:val="1"/>
          <w:sz w:val="24"/>
          <w:szCs w:val="24"/>
          <w:lang w:val="sr-Cyrl-CS" w:eastAsia="ar-SA"/>
        </w:rPr>
        <w:tab/>
        <w:t>Понуђач је дужан да наручиоцу, на његов захтев, омогући приступ код подизвођача, ради утврђивања испуњености тражених услова.</w:t>
      </w:r>
    </w:p>
    <w:p w:rsidR="0052155A" w:rsidRPr="005E4F73" w:rsidRDefault="0052155A" w:rsidP="0052155A">
      <w:pPr>
        <w:suppressAutoHyphens/>
        <w:spacing w:after="0" w:line="100" w:lineRule="atLeast"/>
        <w:jc w:val="both"/>
        <w:rPr>
          <w:rFonts w:ascii="Times New Roman" w:eastAsia="Arial Unicode MS" w:hAnsi="Times New Roman" w:cs="Times New Roman"/>
          <w:b/>
          <w:i/>
          <w:color w:val="000000"/>
          <w:kern w:val="1"/>
          <w:sz w:val="24"/>
          <w:szCs w:val="24"/>
          <w:lang w:val="sr-Cyrl-CS" w:eastAsia="ar-SA"/>
        </w:rPr>
      </w:pPr>
      <w:r w:rsidRPr="005E4F73">
        <w:rPr>
          <w:rFonts w:ascii="Times New Roman" w:eastAsia="Arial Unicode MS" w:hAnsi="Times New Roman" w:cs="Times New Roman"/>
          <w:b/>
          <w:i/>
          <w:color w:val="000000"/>
          <w:kern w:val="1"/>
          <w:sz w:val="24"/>
          <w:szCs w:val="24"/>
          <w:lang w:val="sr-Cyrl-CS" w:eastAsia="ar-SA"/>
        </w:rPr>
        <w:t xml:space="preserve"> </w:t>
      </w:r>
    </w:p>
    <w:p w:rsidR="0052155A" w:rsidRPr="005E4F73" w:rsidRDefault="00B0699F" w:rsidP="0052155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b/>
          <w:i/>
          <w:color w:val="000000"/>
          <w:kern w:val="1"/>
          <w:sz w:val="24"/>
          <w:szCs w:val="24"/>
          <w:lang w:val="sr-Cyrl-CS" w:eastAsia="ar-SA"/>
        </w:rPr>
        <w:t xml:space="preserve"> Заједничка понуда</w:t>
      </w:r>
    </w:p>
    <w:p w:rsidR="0052155A" w:rsidRPr="005E4F73" w:rsidRDefault="0052155A" w:rsidP="0052155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ab/>
        <w:t>Понуду може поднети група понуђача.</w:t>
      </w:r>
    </w:p>
    <w:p w:rsidR="0052155A" w:rsidRPr="005E4F73" w:rsidRDefault="0052155A" w:rsidP="0052155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ab/>
        <w:t xml:space="preserve">Уколико понуду подноси група понуђача, саставни део заједничке понуде мора бити </w:t>
      </w:r>
      <w:r w:rsidR="00B0699F">
        <w:rPr>
          <w:rFonts w:ascii="Times New Roman" w:eastAsia="Arial Unicode MS" w:hAnsi="Times New Roman" w:cs="Times New Roman"/>
          <w:b/>
          <w:color w:val="000000"/>
          <w:kern w:val="1"/>
          <w:sz w:val="24"/>
          <w:szCs w:val="24"/>
          <w:lang w:val="sr-Cyrl-CS" w:eastAsia="ar-SA"/>
        </w:rPr>
        <w:t>С</w:t>
      </w:r>
      <w:r w:rsidRPr="00D60E74">
        <w:rPr>
          <w:rFonts w:ascii="Times New Roman" w:eastAsia="Arial Unicode MS" w:hAnsi="Times New Roman" w:cs="Times New Roman"/>
          <w:b/>
          <w:color w:val="000000"/>
          <w:kern w:val="1"/>
          <w:sz w:val="24"/>
          <w:szCs w:val="24"/>
          <w:lang w:val="sr-Cyrl-CS" w:eastAsia="ar-SA"/>
        </w:rPr>
        <w:t>поразум</w:t>
      </w:r>
      <w:r w:rsidRPr="005E4F73">
        <w:rPr>
          <w:rFonts w:ascii="Times New Roman" w:eastAsia="Arial Unicode MS" w:hAnsi="Times New Roman" w:cs="Times New Roman"/>
          <w:color w:val="000000"/>
          <w:kern w:val="1"/>
          <w:sz w:val="24"/>
          <w:szCs w:val="24"/>
          <w:lang w:val="sr-Cyrl-CS" w:eastAsia="ar-SA"/>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52155A" w:rsidRPr="005E4F73" w:rsidRDefault="0052155A" w:rsidP="0052155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2155A" w:rsidRPr="005E4F73" w:rsidRDefault="0052155A" w:rsidP="0052155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 xml:space="preserve">понуђачу који ће у име групе понуђача потписати уговор, </w:t>
      </w:r>
    </w:p>
    <w:p w:rsidR="0052155A" w:rsidRPr="005E4F73" w:rsidRDefault="0052155A" w:rsidP="0052155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 xml:space="preserve">понуђачу који ће у име групе понуђача дати средство обезбеђења, </w:t>
      </w:r>
    </w:p>
    <w:p w:rsidR="0052155A" w:rsidRPr="005E4F73" w:rsidRDefault="0052155A" w:rsidP="0052155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 xml:space="preserve">понуђачу који ће издати рачун, </w:t>
      </w:r>
    </w:p>
    <w:p w:rsidR="0052155A" w:rsidRPr="005E4F73" w:rsidRDefault="0052155A" w:rsidP="0052155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t xml:space="preserve">рачуну на који ће бити извршено плаћање, </w:t>
      </w:r>
    </w:p>
    <w:p w:rsidR="0052155A" w:rsidRPr="005E4F73" w:rsidRDefault="0052155A" w:rsidP="0052155A">
      <w:pPr>
        <w:numPr>
          <w:ilvl w:val="0"/>
          <w:numId w:val="8"/>
        </w:numPr>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r w:rsidRPr="005E4F73">
        <w:rPr>
          <w:rFonts w:ascii="Times New Roman" w:eastAsia="Arial Unicode MS" w:hAnsi="Times New Roman" w:cs="Times New Roman"/>
          <w:color w:val="000000"/>
          <w:kern w:val="2"/>
          <w:sz w:val="24"/>
          <w:szCs w:val="24"/>
          <w:lang w:val="sr-Cyrl-CS" w:eastAsia="ar-SA"/>
        </w:rPr>
        <w:t>обавезама сваког од понуђача из групе понуђача за извршење уговора.</w:t>
      </w:r>
    </w:p>
    <w:p w:rsidR="0052155A" w:rsidRDefault="0052155A" w:rsidP="0052155A">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5E4F73">
        <w:rPr>
          <w:rFonts w:ascii="Times New Roman" w:eastAsia="TimesNewRomanPSMT" w:hAnsi="Times New Roman" w:cs="Times New Roman"/>
          <w:bCs/>
          <w:color w:val="000000"/>
          <w:kern w:val="1"/>
          <w:sz w:val="24"/>
          <w:szCs w:val="24"/>
          <w:lang w:val="sr-Cyrl-CS" w:eastAsia="ar-SA"/>
        </w:rPr>
        <w:tab/>
        <w:t xml:space="preserve">Група понуђача је дужна да достави све доказе о испуњености услова који су наведени у поглављу </w:t>
      </w:r>
      <w:r w:rsidRPr="005E4F73">
        <w:rPr>
          <w:rFonts w:ascii="Times New Roman" w:eastAsia="TimesNewRomanPSMT" w:hAnsi="Times New Roman" w:cs="Times New Roman"/>
          <w:b/>
          <w:bCs/>
          <w:color w:val="000000"/>
          <w:kern w:val="1"/>
          <w:sz w:val="24"/>
          <w:szCs w:val="24"/>
          <w:lang w:eastAsia="ar-SA"/>
        </w:rPr>
        <w:t>IV</w:t>
      </w:r>
      <w:r w:rsidRPr="005E4F73">
        <w:rPr>
          <w:rFonts w:ascii="Times New Roman" w:eastAsia="TimesNewRomanPSMT" w:hAnsi="Times New Roman" w:cs="Times New Roman"/>
          <w:bCs/>
          <w:color w:val="000000"/>
          <w:kern w:val="1"/>
          <w:sz w:val="24"/>
          <w:szCs w:val="24"/>
          <w:lang w:val="ru-RU" w:eastAsia="ar-SA"/>
        </w:rPr>
        <w:t xml:space="preserve"> </w:t>
      </w:r>
      <w:r w:rsidRPr="005E4F73">
        <w:rPr>
          <w:rFonts w:ascii="Times New Roman" w:eastAsia="TimesNewRomanPSMT" w:hAnsi="Times New Roman" w:cs="Times New Roman"/>
          <w:bCs/>
          <w:color w:val="000000"/>
          <w:kern w:val="1"/>
          <w:sz w:val="24"/>
          <w:szCs w:val="24"/>
          <w:lang w:val="sr-Cyrl-CS" w:eastAsia="ar-SA"/>
        </w:rPr>
        <w:t>конкурсне документације, у складу са Упутством како се доказује испуњеност услова.</w:t>
      </w:r>
    </w:p>
    <w:p w:rsidR="00B0699F" w:rsidRDefault="00B0699F" w:rsidP="0052155A">
      <w:pPr>
        <w:suppressAutoHyphens/>
        <w:spacing w:after="0" w:line="100" w:lineRule="atLeast"/>
        <w:jc w:val="both"/>
        <w:rPr>
          <w:rFonts w:ascii="Times New Roman" w:eastAsia="TimesNewRomanPSMT" w:hAnsi="Times New Roman" w:cs="Times New Roman"/>
          <w:bCs/>
          <w:color w:val="000000"/>
          <w:kern w:val="1"/>
          <w:sz w:val="24"/>
          <w:szCs w:val="24"/>
          <w:lang w:val="sr-Latn-RS" w:eastAsia="ar-SA"/>
        </w:rPr>
      </w:pPr>
    </w:p>
    <w:p w:rsidR="005C74F8" w:rsidRDefault="005C74F8" w:rsidP="0052155A">
      <w:pPr>
        <w:suppressAutoHyphens/>
        <w:spacing w:after="0" w:line="100" w:lineRule="atLeast"/>
        <w:jc w:val="both"/>
        <w:rPr>
          <w:rFonts w:ascii="Times New Roman" w:eastAsia="TimesNewRomanPSMT" w:hAnsi="Times New Roman" w:cs="Times New Roman"/>
          <w:bCs/>
          <w:color w:val="000000"/>
          <w:kern w:val="1"/>
          <w:sz w:val="24"/>
          <w:szCs w:val="24"/>
          <w:lang w:val="sr-Latn-RS" w:eastAsia="ar-SA"/>
        </w:rPr>
      </w:pPr>
    </w:p>
    <w:p w:rsidR="005C74F8" w:rsidRDefault="005C74F8" w:rsidP="0052155A">
      <w:pPr>
        <w:suppressAutoHyphens/>
        <w:spacing w:after="0" w:line="100" w:lineRule="atLeast"/>
        <w:jc w:val="both"/>
        <w:rPr>
          <w:rFonts w:ascii="Times New Roman" w:eastAsia="TimesNewRomanPSMT" w:hAnsi="Times New Roman" w:cs="Times New Roman"/>
          <w:bCs/>
          <w:color w:val="000000"/>
          <w:kern w:val="1"/>
          <w:sz w:val="24"/>
          <w:szCs w:val="24"/>
          <w:lang w:val="sr-Latn-RS" w:eastAsia="ar-SA"/>
        </w:rPr>
      </w:pPr>
    </w:p>
    <w:p w:rsidR="005C74F8" w:rsidRPr="00C029F7" w:rsidRDefault="005C74F8" w:rsidP="005C74F8">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52155A" w:rsidRPr="005E4F73" w:rsidRDefault="0052155A" w:rsidP="0052155A">
      <w:pPr>
        <w:suppressAutoHyphens/>
        <w:spacing w:after="0" w:line="100" w:lineRule="atLeast"/>
        <w:jc w:val="both"/>
        <w:rPr>
          <w:rFonts w:ascii="Times New Roman" w:eastAsia="Arial Unicode MS" w:hAnsi="Times New Roman" w:cs="Times New Roman"/>
          <w:kern w:val="1"/>
          <w:sz w:val="24"/>
          <w:szCs w:val="24"/>
          <w:lang w:val="sr-Cyrl-CS" w:eastAsia="ar-SA"/>
        </w:rPr>
      </w:pPr>
      <w:r w:rsidRPr="005E4F73">
        <w:rPr>
          <w:rFonts w:ascii="Times New Roman" w:eastAsia="Arial Unicode MS" w:hAnsi="Times New Roman" w:cs="Times New Roman"/>
          <w:color w:val="000000"/>
          <w:kern w:val="1"/>
          <w:sz w:val="24"/>
          <w:szCs w:val="24"/>
          <w:lang w:val="sr-Cyrl-CS" w:eastAsia="ar-SA"/>
        </w:rPr>
        <w:lastRenderedPageBreak/>
        <w:tab/>
        <w:t xml:space="preserve">Понуђачи из групе понуђача одговарају неограничено солидарно према наручиоцу. </w:t>
      </w:r>
    </w:p>
    <w:p w:rsidR="0052155A" w:rsidRPr="005E4F73" w:rsidRDefault="0052155A" w:rsidP="0052155A">
      <w:pPr>
        <w:suppressAutoHyphens/>
        <w:spacing w:after="0" w:line="100" w:lineRule="atLeast"/>
        <w:jc w:val="both"/>
        <w:rPr>
          <w:rFonts w:ascii="Times New Roman" w:eastAsia="Arial Unicode MS" w:hAnsi="Times New Roman" w:cs="Times New Roman"/>
          <w:kern w:val="1"/>
          <w:sz w:val="24"/>
          <w:szCs w:val="24"/>
          <w:lang w:val="sr-Cyrl-CS" w:eastAsia="ar-SA"/>
        </w:rPr>
      </w:pPr>
      <w:r w:rsidRPr="005E4F73">
        <w:rPr>
          <w:rFonts w:ascii="Times New Roman" w:eastAsia="Arial Unicode MS" w:hAnsi="Times New Roman" w:cs="Times New Roman"/>
          <w:kern w:val="1"/>
          <w:sz w:val="24"/>
          <w:szCs w:val="24"/>
          <w:lang w:val="sr-Cyrl-CS" w:eastAsia="ar-SA"/>
        </w:rPr>
        <w:tab/>
        <w:t>Задруга може поднети понуду самостално, у своје име, а за рачун задругара или заједничку понуду у име задругара.</w:t>
      </w:r>
    </w:p>
    <w:p w:rsidR="0052155A" w:rsidRPr="005E4F73" w:rsidRDefault="0052155A" w:rsidP="0052155A">
      <w:pPr>
        <w:suppressAutoHyphens/>
        <w:spacing w:after="0" w:line="100" w:lineRule="atLeast"/>
        <w:jc w:val="both"/>
        <w:rPr>
          <w:rFonts w:ascii="Times New Roman" w:eastAsia="Arial Unicode MS" w:hAnsi="Times New Roman" w:cs="Times New Roman"/>
          <w:kern w:val="1"/>
          <w:sz w:val="24"/>
          <w:szCs w:val="24"/>
          <w:lang w:val="sr-Cyrl-CS" w:eastAsia="ar-SA"/>
        </w:rPr>
      </w:pPr>
      <w:r w:rsidRPr="005E4F73">
        <w:rPr>
          <w:rFonts w:ascii="Times New Roman" w:eastAsia="Arial Unicode MS" w:hAnsi="Times New Roman" w:cs="Times New Roman"/>
          <w:kern w:val="1"/>
          <w:sz w:val="24"/>
          <w:szCs w:val="24"/>
          <w:lang w:val="sr-Cyrl-C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2155A" w:rsidRPr="00165D7B" w:rsidRDefault="0052155A" w:rsidP="0052155A">
      <w:pPr>
        <w:suppressAutoHyphens/>
        <w:spacing w:after="0" w:line="100" w:lineRule="atLeast"/>
        <w:jc w:val="both"/>
        <w:rPr>
          <w:rFonts w:ascii="Times New Roman" w:eastAsia="Arial Unicode MS" w:hAnsi="Times New Roman" w:cs="Times New Roman"/>
          <w:kern w:val="1"/>
          <w:sz w:val="24"/>
          <w:szCs w:val="24"/>
          <w:lang w:val="sr-Cyrl-CS" w:eastAsia="ar-SA"/>
        </w:rPr>
      </w:pPr>
      <w:r w:rsidRPr="005E4F73">
        <w:rPr>
          <w:rFonts w:ascii="Times New Roman" w:eastAsia="Arial Unicode MS" w:hAnsi="Times New Roman" w:cs="Times New Roman"/>
          <w:kern w:val="1"/>
          <w:sz w:val="24"/>
          <w:szCs w:val="24"/>
          <w:lang w:val="sr-Cyrl-C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2155A" w:rsidRPr="00B0699F" w:rsidRDefault="0052155A" w:rsidP="00B0699F">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B0699F">
        <w:rPr>
          <w:rFonts w:ascii="Times New Roman" w:eastAsia="Arial Unicode MS" w:hAnsi="Times New Roman" w:cs="Times New Roman"/>
          <w:b/>
          <w:color w:val="000000"/>
          <w:kern w:val="1"/>
          <w:sz w:val="24"/>
          <w:szCs w:val="24"/>
          <w:lang w:val="sr-Cyrl-CS" w:eastAsia="ar-SA"/>
        </w:rPr>
        <w:t>5.8 Додатне информације или појашњења у вези са припремањем понуде</w:t>
      </w:r>
    </w:p>
    <w:p w:rsidR="0052155A" w:rsidRDefault="00B0699F" w:rsidP="0052155A">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Заинтересовано лице може</w:t>
      </w:r>
      <w:r w:rsidR="0052155A">
        <w:rPr>
          <w:rFonts w:ascii="Times New Roman" w:eastAsia="Arial Unicode MS" w:hAnsi="Times New Roman" w:cs="Times New Roman"/>
          <w:color w:val="000000"/>
          <w:kern w:val="1"/>
          <w:sz w:val="24"/>
          <w:szCs w:val="24"/>
          <w:lang w:val="sr-Cyrl-CS" w:eastAsia="ar-SA"/>
        </w:rPr>
        <w:t>, у писан</w:t>
      </w:r>
      <w:r w:rsidR="00AF6CB9">
        <w:rPr>
          <w:rFonts w:ascii="Times New Roman" w:eastAsia="Arial Unicode MS" w:hAnsi="Times New Roman" w:cs="Times New Roman"/>
          <w:color w:val="000000"/>
          <w:kern w:val="1"/>
          <w:sz w:val="24"/>
          <w:szCs w:val="24"/>
          <w:lang w:val="sr-Cyrl-CS" w:eastAsia="ar-SA"/>
        </w:rPr>
        <w:t>ом облику да тражи од наручиоца</w:t>
      </w:r>
      <w:r w:rsidR="00312F71">
        <w:rPr>
          <w:rFonts w:ascii="Times New Roman" w:eastAsia="Arial Unicode MS" w:hAnsi="Times New Roman" w:cs="Times New Roman"/>
          <w:color w:val="000000"/>
          <w:kern w:val="1"/>
          <w:sz w:val="24"/>
          <w:szCs w:val="24"/>
          <w:lang w:val="sr-Cyrl-CS" w:eastAsia="ar-SA"/>
        </w:rPr>
        <w:t xml:space="preserve"> додатне информације</w:t>
      </w:r>
      <w:r w:rsidR="0052155A">
        <w:rPr>
          <w:rFonts w:ascii="Times New Roman" w:eastAsia="Arial Unicode MS" w:hAnsi="Times New Roman" w:cs="Times New Roman"/>
          <w:color w:val="000000"/>
          <w:kern w:val="1"/>
          <w:sz w:val="24"/>
          <w:szCs w:val="24"/>
          <w:lang w:val="sr-Cyrl-CS" w:eastAsia="ar-SA"/>
        </w:rPr>
        <w:t>, путем:</w:t>
      </w:r>
    </w:p>
    <w:p w:rsidR="0052155A" w:rsidRDefault="00ED0C89" w:rsidP="0052155A">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 поште на адресу:</w:t>
      </w:r>
      <w:r w:rsidR="0052155A">
        <w:rPr>
          <w:rFonts w:ascii="Times New Roman" w:eastAsia="Arial Unicode MS" w:hAnsi="Times New Roman" w:cs="Times New Roman"/>
          <w:color w:val="000000"/>
          <w:kern w:val="1"/>
          <w:sz w:val="24"/>
          <w:szCs w:val="24"/>
          <w:lang w:val="sr-Cyrl-CS" w:eastAsia="ar-SA"/>
        </w:rPr>
        <w:t>Гимназија, Бранка Крсмановића бб, 35250 Параћин</w:t>
      </w:r>
    </w:p>
    <w:p w:rsidR="0052155A" w:rsidRDefault="0052155A" w:rsidP="0052155A">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CS" w:eastAsia="ar-SA"/>
        </w:rPr>
        <w:t>* електронске поште</w:t>
      </w:r>
      <w:r w:rsidR="00ED0C89">
        <w:rPr>
          <w:rFonts w:ascii="Times New Roman" w:eastAsia="Arial Unicode MS" w:hAnsi="Times New Roman" w:cs="Times New Roman"/>
          <w:color w:val="000000"/>
          <w:kern w:val="1"/>
          <w:sz w:val="24"/>
          <w:szCs w:val="24"/>
          <w:lang w:val="sr-Cyrl-CS" w:eastAsia="ar-SA"/>
        </w:rPr>
        <w:t>-</w:t>
      </w:r>
      <w:r w:rsidR="00ED0C89">
        <w:rPr>
          <w:rFonts w:ascii="Times New Roman" w:eastAsia="Arial Unicode MS" w:hAnsi="Times New Roman" w:cs="Times New Roman"/>
          <w:color w:val="000000"/>
          <w:kern w:val="1"/>
          <w:sz w:val="24"/>
          <w:szCs w:val="24"/>
          <w:lang w:val="sr-Latn-RS" w:eastAsia="ar-SA"/>
        </w:rPr>
        <w:t>e-mail:pargim</w:t>
      </w:r>
      <w:r w:rsidR="00ED0C89" w:rsidRPr="00ED0C89">
        <w:rPr>
          <w:rFonts w:ascii="Times New Roman" w:eastAsia="Arial Unicode MS" w:hAnsi="Times New Roman" w:cs="Times New Roman"/>
          <w:color w:val="000000"/>
          <w:kern w:val="1"/>
          <w:sz w:val="24"/>
          <w:szCs w:val="24"/>
          <w:lang w:val="sr-Cyrl-CS" w:eastAsia="ar-SA"/>
        </w:rPr>
        <w:t>@</w:t>
      </w:r>
      <w:r w:rsidR="00ED0C89">
        <w:rPr>
          <w:rFonts w:ascii="Times New Roman" w:eastAsia="Arial Unicode MS" w:hAnsi="Times New Roman" w:cs="Times New Roman"/>
          <w:color w:val="000000"/>
          <w:kern w:val="1"/>
          <w:sz w:val="24"/>
          <w:szCs w:val="24"/>
          <w:lang w:eastAsia="ar-SA"/>
        </w:rPr>
        <w:t>ptt</w:t>
      </w:r>
      <w:r w:rsidR="00ED0C89" w:rsidRPr="00ED0C89">
        <w:rPr>
          <w:rFonts w:ascii="Times New Roman" w:eastAsia="Arial Unicode MS" w:hAnsi="Times New Roman" w:cs="Times New Roman"/>
          <w:color w:val="000000"/>
          <w:kern w:val="1"/>
          <w:sz w:val="24"/>
          <w:szCs w:val="24"/>
          <w:lang w:val="sr-Cyrl-CS" w:eastAsia="ar-SA"/>
        </w:rPr>
        <w:t>.</w:t>
      </w:r>
      <w:r w:rsidR="00ED0C89">
        <w:rPr>
          <w:rFonts w:ascii="Times New Roman" w:eastAsia="Arial Unicode MS" w:hAnsi="Times New Roman" w:cs="Times New Roman"/>
          <w:color w:val="000000"/>
          <w:kern w:val="1"/>
          <w:sz w:val="24"/>
          <w:szCs w:val="24"/>
          <w:lang w:eastAsia="ar-SA"/>
        </w:rPr>
        <w:t>rs</w:t>
      </w:r>
    </w:p>
    <w:p w:rsidR="00ED0C89" w:rsidRDefault="00ED0C89" w:rsidP="00ED0C8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Додатне информације или појашњења упућују се са напоменом ''Захтев за додатним информацијама или појашњенима конкурсне документације за јавну набавку радова-</w:t>
      </w:r>
      <w:r w:rsidR="00AF6CB9">
        <w:rPr>
          <w:rFonts w:ascii="Times New Roman" w:eastAsia="Arial Unicode MS" w:hAnsi="Times New Roman" w:cs="Times New Roman"/>
          <w:color w:val="000000"/>
          <w:kern w:val="1"/>
          <w:sz w:val="24"/>
          <w:szCs w:val="24"/>
          <w:lang w:val="sr-Cyrl-RS" w:eastAsia="ar-SA"/>
        </w:rPr>
        <w:t xml:space="preserve">набавка и </w:t>
      </w:r>
      <w:r>
        <w:rPr>
          <w:rFonts w:ascii="Times New Roman" w:eastAsia="Arial Unicode MS" w:hAnsi="Times New Roman" w:cs="Times New Roman"/>
          <w:color w:val="000000"/>
          <w:kern w:val="1"/>
          <w:sz w:val="24"/>
          <w:szCs w:val="24"/>
          <w:lang w:val="sr-Cyrl-RS" w:eastAsia="ar-SA"/>
        </w:rPr>
        <w:t>зам</w:t>
      </w:r>
      <w:r w:rsidR="00AF6CB9">
        <w:rPr>
          <w:rFonts w:ascii="Times New Roman" w:eastAsia="Arial Unicode MS" w:hAnsi="Times New Roman" w:cs="Times New Roman"/>
          <w:color w:val="000000"/>
          <w:kern w:val="1"/>
          <w:sz w:val="24"/>
          <w:szCs w:val="24"/>
          <w:lang w:val="sr-Cyrl-RS" w:eastAsia="ar-SA"/>
        </w:rPr>
        <w:t>ена</w:t>
      </w:r>
      <w:r>
        <w:rPr>
          <w:rFonts w:ascii="Times New Roman" w:eastAsia="Arial Unicode MS" w:hAnsi="Times New Roman" w:cs="Times New Roman"/>
          <w:color w:val="000000"/>
          <w:kern w:val="1"/>
          <w:sz w:val="24"/>
          <w:szCs w:val="24"/>
          <w:lang w:val="sr-Cyrl-RS" w:eastAsia="ar-SA"/>
        </w:rPr>
        <w:t xml:space="preserve"> стола</w:t>
      </w:r>
      <w:r w:rsidR="00A364B4">
        <w:rPr>
          <w:rFonts w:ascii="Times New Roman" w:eastAsia="Arial Unicode MS" w:hAnsi="Times New Roman" w:cs="Times New Roman"/>
          <w:color w:val="000000"/>
          <w:kern w:val="1"/>
          <w:sz w:val="24"/>
          <w:szCs w:val="24"/>
          <w:lang w:val="sr-Cyrl-RS" w:eastAsia="ar-SA"/>
        </w:rPr>
        <w:t>рије на згради Гимназије, ЈНМВ 3</w:t>
      </w:r>
      <w:r>
        <w:rPr>
          <w:rFonts w:ascii="Times New Roman" w:eastAsia="Arial Unicode MS" w:hAnsi="Times New Roman" w:cs="Times New Roman"/>
          <w:color w:val="000000"/>
          <w:kern w:val="1"/>
          <w:sz w:val="24"/>
          <w:szCs w:val="24"/>
          <w:lang w:val="sr-Cyrl-RS" w:eastAsia="ar-SA"/>
        </w:rPr>
        <w:t>/2015''.</w:t>
      </w:r>
    </w:p>
    <w:p w:rsidR="00ED0C89" w:rsidRDefault="00ED0C89" w:rsidP="00ED0C8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Наручилац ће з</w:t>
      </w:r>
      <w:r w:rsidR="00AF6CB9">
        <w:rPr>
          <w:rFonts w:ascii="Times New Roman" w:eastAsia="Arial Unicode MS" w:hAnsi="Times New Roman" w:cs="Times New Roman"/>
          <w:color w:val="000000"/>
          <w:kern w:val="1"/>
          <w:sz w:val="24"/>
          <w:szCs w:val="24"/>
          <w:lang w:val="sr-Cyrl-RS" w:eastAsia="ar-SA"/>
        </w:rPr>
        <w:t>а</w:t>
      </w:r>
      <w:r>
        <w:rPr>
          <w:rFonts w:ascii="Times New Roman" w:eastAsia="Arial Unicode MS" w:hAnsi="Times New Roman" w:cs="Times New Roman"/>
          <w:color w:val="000000"/>
          <w:kern w:val="1"/>
          <w:sz w:val="24"/>
          <w:szCs w:val="24"/>
          <w:lang w:val="sr-Cyrl-RS" w:eastAsia="ar-SA"/>
        </w:rPr>
        <w:t>интересованом лицу у року од 3 дана од дана пријема захтева за додатним информацијама или појашњенима конкурсне документације</w:t>
      </w:r>
      <w:r w:rsidR="00AA629C">
        <w:rPr>
          <w:rFonts w:ascii="Times New Roman" w:eastAsia="Arial Unicode MS" w:hAnsi="Times New Roman" w:cs="Times New Roman"/>
          <w:color w:val="000000"/>
          <w:kern w:val="1"/>
          <w:sz w:val="24"/>
          <w:szCs w:val="24"/>
          <w:lang w:val="sr-Cyrl-RS" w:eastAsia="ar-SA"/>
        </w:rPr>
        <w:t>, одговор доставити у писаном облику и истовремено ће ту информацију објавити на Порталу јавних набавки.</w:t>
      </w:r>
    </w:p>
    <w:p w:rsidR="00AA629C" w:rsidRPr="00ED0C89" w:rsidRDefault="00AA629C" w:rsidP="00ED0C8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Комуникација у поступку јавне набавке врши се искључиво писаним путем у складу са чланом 20. ЗЈН.</w:t>
      </w:r>
    </w:p>
    <w:p w:rsidR="00ED0C89" w:rsidRPr="00AF6CB9" w:rsidRDefault="00ED0C89" w:rsidP="0052155A">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AA629C" w:rsidRPr="00AF6CB9" w:rsidRDefault="00AA629C" w:rsidP="0052155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AF6CB9">
        <w:rPr>
          <w:rFonts w:ascii="Times New Roman" w:eastAsia="Arial Unicode MS" w:hAnsi="Times New Roman" w:cs="Times New Roman"/>
          <w:b/>
          <w:bCs/>
          <w:iCs/>
          <w:color w:val="000000"/>
          <w:kern w:val="1"/>
          <w:sz w:val="24"/>
          <w:szCs w:val="24"/>
          <w:lang w:val="sr-Cyrl-RS" w:eastAsia="ar-SA"/>
        </w:rPr>
        <w:t>5.9 Понуда са варијанатама</w:t>
      </w:r>
    </w:p>
    <w:p w:rsidR="0052155A" w:rsidRDefault="0052155A" w:rsidP="0052155A">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AA629C">
        <w:rPr>
          <w:rFonts w:ascii="Times New Roman" w:eastAsia="Arial Unicode MS" w:hAnsi="Times New Roman" w:cs="Times New Roman"/>
          <w:bCs/>
          <w:iCs/>
          <w:color w:val="000000"/>
          <w:kern w:val="1"/>
          <w:sz w:val="24"/>
          <w:szCs w:val="24"/>
          <w:lang w:val="sr-Cyrl-RS" w:eastAsia="ar-SA"/>
        </w:rPr>
        <w:t xml:space="preserve"> Подношење понуде са варијантама није дозвољено.</w:t>
      </w:r>
    </w:p>
    <w:p w:rsidR="00AA629C" w:rsidRPr="001D79F5" w:rsidRDefault="00AA629C" w:rsidP="0052155A">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p w:rsidR="0052155A" w:rsidRPr="00AA629C" w:rsidRDefault="00AA629C" w:rsidP="0052155A">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RS" w:eastAsia="ar-SA"/>
        </w:rPr>
      </w:pPr>
      <w:r w:rsidRPr="00AA629C">
        <w:rPr>
          <w:rFonts w:ascii="Times New Roman" w:eastAsia="Arial Unicode MS" w:hAnsi="Times New Roman" w:cs="Times New Roman"/>
          <w:b/>
          <w:iCs/>
          <w:color w:val="000000"/>
          <w:kern w:val="1"/>
          <w:sz w:val="24"/>
          <w:szCs w:val="24"/>
          <w:lang w:val="sr-Cyrl-RS" w:eastAsia="ar-SA"/>
        </w:rPr>
        <w:t>5.10 Трошкови припреме понуде</w:t>
      </w:r>
    </w:p>
    <w:p w:rsidR="00AA629C" w:rsidRDefault="00AA629C"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наканаду трошкова</w:t>
      </w:r>
      <w:r w:rsidR="00312F71">
        <w:rPr>
          <w:rFonts w:ascii="Times New Roman" w:eastAsia="Arial Unicode MS" w:hAnsi="Times New Roman" w:cs="Times New Roman"/>
          <w:iCs/>
          <w:color w:val="000000"/>
          <w:kern w:val="1"/>
          <w:sz w:val="24"/>
          <w:szCs w:val="24"/>
          <w:lang w:val="sr-Cyrl-RS" w:eastAsia="ar-SA"/>
        </w:rPr>
        <w:t>.</w:t>
      </w:r>
    </w:p>
    <w:p w:rsidR="00AA629C" w:rsidRDefault="00AA629C"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Ако је ј</w:t>
      </w:r>
      <w:r w:rsidR="00AF6CB9">
        <w:rPr>
          <w:rFonts w:ascii="Times New Roman" w:eastAsia="Arial Unicode MS" w:hAnsi="Times New Roman" w:cs="Times New Roman"/>
          <w:iCs/>
          <w:color w:val="000000"/>
          <w:kern w:val="1"/>
          <w:sz w:val="24"/>
          <w:szCs w:val="24"/>
          <w:lang w:val="sr-Cyrl-RS" w:eastAsia="ar-SA"/>
        </w:rPr>
        <w:t>авни поступ</w:t>
      </w:r>
      <w:r>
        <w:rPr>
          <w:rFonts w:ascii="Times New Roman" w:eastAsia="Arial Unicode MS" w:hAnsi="Times New Roman" w:cs="Times New Roman"/>
          <w:iCs/>
          <w:color w:val="000000"/>
          <w:kern w:val="1"/>
          <w:sz w:val="24"/>
          <w:szCs w:val="24"/>
          <w:lang w:val="sr-Cyrl-RS" w:eastAsia="ar-SA"/>
        </w:rPr>
        <w:t>ак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трошкова у својој понуди.</w:t>
      </w:r>
    </w:p>
    <w:p w:rsidR="00667362" w:rsidRDefault="00667362"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p>
    <w:p w:rsidR="00AA629C" w:rsidRPr="00667362" w:rsidRDefault="00AA629C" w:rsidP="0052155A">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RS" w:eastAsia="ar-SA"/>
        </w:rPr>
      </w:pPr>
      <w:r w:rsidRPr="00667362">
        <w:rPr>
          <w:rFonts w:ascii="Times New Roman" w:eastAsia="Arial Unicode MS" w:hAnsi="Times New Roman" w:cs="Times New Roman"/>
          <w:b/>
          <w:iCs/>
          <w:color w:val="000000"/>
          <w:kern w:val="1"/>
          <w:sz w:val="24"/>
          <w:szCs w:val="24"/>
          <w:lang w:val="sr-Cyrl-RS" w:eastAsia="ar-SA"/>
        </w:rPr>
        <w:t>5.11 Захтев у погледу важења понуде</w:t>
      </w:r>
    </w:p>
    <w:p w:rsidR="00AA629C" w:rsidRDefault="00AA629C"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Рок важењ</w:t>
      </w:r>
      <w:r w:rsidR="00AF6CB9">
        <w:rPr>
          <w:rFonts w:ascii="Times New Roman" w:eastAsia="Arial Unicode MS" w:hAnsi="Times New Roman" w:cs="Times New Roman"/>
          <w:iCs/>
          <w:color w:val="000000"/>
          <w:kern w:val="1"/>
          <w:sz w:val="24"/>
          <w:szCs w:val="24"/>
          <w:lang w:val="sr-Cyrl-RS" w:eastAsia="ar-SA"/>
        </w:rPr>
        <w:t>а понуде не може бити краћи од 3</w:t>
      </w:r>
      <w:r>
        <w:rPr>
          <w:rFonts w:ascii="Times New Roman" w:eastAsia="Arial Unicode MS" w:hAnsi="Times New Roman" w:cs="Times New Roman"/>
          <w:iCs/>
          <w:color w:val="000000"/>
          <w:kern w:val="1"/>
          <w:sz w:val="24"/>
          <w:szCs w:val="24"/>
          <w:lang w:val="sr-Cyrl-RS" w:eastAsia="ar-SA"/>
        </w:rPr>
        <w:t>0 дана од дана отварања понуда.</w:t>
      </w:r>
    </w:p>
    <w:p w:rsidR="00667362" w:rsidRDefault="00667362"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r w:rsidRPr="00667362">
        <w:rPr>
          <w:rFonts w:ascii="Times New Roman" w:eastAsia="Arial Unicode MS" w:hAnsi="Times New Roman" w:cs="Times New Roman"/>
          <w:kern w:val="1"/>
          <w:sz w:val="24"/>
          <w:szCs w:val="24"/>
          <w:lang w:val="sr-Cyrl-RS" w:eastAsia="ar-SA"/>
        </w:rPr>
        <w:t>У случају истека рока важења понуде Наручилац ће у писаном облику затаржити продужење рока важења понуде.</w:t>
      </w:r>
    </w:p>
    <w:p w:rsidR="00667362" w:rsidRDefault="00667362"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r w:rsidRPr="00667362">
        <w:rPr>
          <w:rFonts w:ascii="Times New Roman" w:eastAsia="Arial Unicode MS" w:hAnsi="Times New Roman" w:cs="Times New Roman"/>
          <w:kern w:val="1"/>
          <w:sz w:val="24"/>
          <w:szCs w:val="24"/>
          <w:lang w:val="sr-Cyrl-RS" w:eastAsia="ar-SA"/>
        </w:rPr>
        <w:t>Понуђач који прихвати захтев за продужење понуде не може мењати понуду.</w:t>
      </w:r>
    </w:p>
    <w:p w:rsidR="00AF6CB9" w:rsidRDefault="00AF6CB9" w:rsidP="00667362">
      <w:pPr>
        <w:suppressAutoHyphens/>
        <w:spacing w:after="0" w:line="100" w:lineRule="atLeast"/>
        <w:jc w:val="both"/>
        <w:rPr>
          <w:rFonts w:ascii="Times New Roman" w:eastAsia="Arial Unicode MS" w:hAnsi="Times New Roman" w:cs="Times New Roman"/>
          <w:kern w:val="1"/>
          <w:sz w:val="24"/>
          <w:szCs w:val="24"/>
          <w:lang w:val="sr-Latn-RS" w:eastAsia="ar-SA"/>
        </w:rPr>
      </w:pPr>
    </w:p>
    <w:p w:rsidR="005C74F8" w:rsidRDefault="005C74F8" w:rsidP="00667362">
      <w:pPr>
        <w:suppressAutoHyphens/>
        <w:spacing w:after="0" w:line="100" w:lineRule="atLeast"/>
        <w:jc w:val="both"/>
        <w:rPr>
          <w:rFonts w:ascii="Times New Roman" w:eastAsia="Arial Unicode MS" w:hAnsi="Times New Roman" w:cs="Times New Roman"/>
          <w:kern w:val="1"/>
          <w:sz w:val="24"/>
          <w:szCs w:val="24"/>
          <w:lang w:val="sr-Latn-RS" w:eastAsia="ar-SA"/>
        </w:rPr>
      </w:pPr>
    </w:p>
    <w:p w:rsidR="005C74F8" w:rsidRDefault="005C74F8" w:rsidP="00667362">
      <w:pPr>
        <w:suppressAutoHyphens/>
        <w:spacing w:after="0" w:line="100" w:lineRule="atLeast"/>
        <w:jc w:val="both"/>
        <w:rPr>
          <w:rFonts w:ascii="Times New Roman" w:eastAsia="Arial Unicode MS" w:hAnsi="Times New Roman" w:cs="Times New Roman"/>
          <w:kern w:val="1"/>
          <w:sz w:val="24"/>
          <w:szCs w:val="24"/>
          <w:lang w:val="sr-Latn-RS" w:eastAsia="ar-SA"/>
        </w:rPr>
      </w:pPr>
    </w:p>
    <w:p w:rsidR="005C74F8" w:rsidRDefault="005C74F8" w:rsidP="00667362">
      <w:pPr>
        <w:suppressAutoHyphens/>
        <w:spacing w:after="0" w:line="100" w:lineRule="atLeast"/>
        <w:jc w:val="both"/>
        <w:rPr>
          <w:rFonts w:ascii="Times New Roman" w:eastAsia="Arial Unicode MS" w:hAnsi="Times New Roman" w:cs="Times New Roman"/>
          <w:kern w:val="1"/>
          <w:sz w:val="24"/>
          <w:szCs w:val="24"/>
          <w:lang w:val="sr-Latn-RS" w:eastAsia="ar-SA"/>
        </w:rPr>
      </w:pPr>
    </w:p>
    <w:p w:rsidR="005C74F8" w:rsidRDefault="005C74F8" w:rsidP="00667362">
      <w:pPr>
        <w:suppressAutoHyphens/>
        <w:spacing w:after="0" w:line="100" w:lineRule="atLeast"/>
        <w:jc w:val="both"/>
        <w:rPr>
          <w:rFonts w:ascii="Times New Roman" w:eastAsia="Arial Unicode MS" w:hAnsi="Times New Roman" w:cs="Times New Roman"/>
          <w:kern w:val="1"/>
          <w:sz w:val="24"/>
          <w:szCs w:val="24"/>
          <w:lang w:val="sr-Latn-RS" w:eastAsia="ar-SA"/>
        </w:rPr>
      </w:pPr>
    </w:p>
    <w:p w:rsidR="005C74F8" w:rsidRPr="00C029F7" w:rsidRDefault="005C74F8" w:rsidP="005C74F8">
      <w:pPr>
        <w:suppressAutoHyphens/>
        <w:spacing w:after="0" w:line="100" w:lineRule="atLeast"/>
        <w:jc w:val="center"/>
        <w:rPr>
          <w:rFonts w:ascii="Times New Roman" w:eastAsia="Arial Unicode MS" w:hAnsi="Times New Roman" w:cs="Times New Roman"/>
          <w:kern w:val="1"/>
          <w:sz w:val="24"/>
          <w:szCs w:val="24"/>
          <w:lang w:val="sr-Cyrl-RS" w:eastAsia="ar-SA"/>
        </w:rPr>
      </w:pPr>
    </w:p>
    <w:p w:rsidR="00253569" w:rsidRDefault="00253569"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p>
    <w:p w:rsidR="00667362" w:rsidRPr="00667362" w:rsidRDefault="00667362" w:rsidP="00667362">
      <w:pPr>
        <w:suppressAutoHyphens/>
        <w:spacing w:after="0" w:line="100" w:lineRule="atLeast"/>
        <w:jc w:val="both"/>
        <w:rPr>
          <w:rFonts w:ascii="Times New Roman" w:eastAsia="Arial Unicode MS" w:hAnsi="Times New Roman" w:cs="Times New Roman"/>
          <w:b/>
          <w:kern w:val="1"/>
          <w:sz w:val="24"/>
          <w:szCs w:val="24"/>
          <w:lang w:val="sr-Cyrl-RS" w:eastAsia="ar-SA"/>
        </w:rPr>
      </w:pPr>
      <w:r w:rsidRPr="00667362">
        <w:rPr>
          <w:rFonts w:ascii="Times New Roman" w:eastAsia="Arial Unicode MS" w:hAnsi="Times New Roman" w:cs="Times New Roman"/>
          <w:b/>
          <w:kern w:val="1"/>
          <w:sz w:val="24"/>
          <w:szCs w:val="24"/>
          <w:lang w:val="sr-Cyrl-RS" w:eastAsia="ar-SA"/>
        </w:rPr>
        <w:lastRenderedPageBreak/>
        <w:t>5.12 Заштита поврељивости података које наручилац ставља понуђачима на располагање, укључујући и њихове подизвођаче, као и заштита поверљивости података које понуђач означи у понуди</w:t>
      </w:r>
    </w:p>
    <w:p w:rsidR="00667362" w:rsidRPr="00667362" w:rsidRDefault="00667362"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p>
    <w:p w:rsidR="00667362" w:rsidRDefault="00667362"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Предметна набавка не садржи поверљиве информације које наручилац ставља на располагање.</w:t>
      </w:r>
    </w:p>
    <w:p w:rsidR="00667362" w:rsidRDefault="00667362"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Наручилац је дужан да чува, као поверљиве, све податке о понуђачима садржане у понуди које је као такве , у складу са законом о заштити пословне тајне(Службени гласник 72/11), понуђач означио у понуди.</w:t>
      </w:r>
    </w:p>
    <w:p w:rsidR="00667362" w:rsidRDefault="00667362" w:rsidP="00667362">
      <w:pPr>
        <w:suppressAutoHyphens/>
        <w:spacing w:after="0" w:line="100" w:lineRule="atLeast"/>
        <w:jc w:val="both"/>
        <w:rPr>
          <w:rFonts w:ascii="Times New Roman" w:eastAsia="Arial Unicode MS" w:hAnsi="Times New Roman" w:cs="Times New Roman"/>
          <w:b/>
          <w:kern w:val="1"/>
          <w:sz w:val="24"/>
          <w:szCs w:val="24"/>
          <w:lang w:val="sr-Cyrl-RS" w:eastAsia="ar-SA"/>
        </w:rPr>
      </w:pPr>
      <w:r w:rsidRPr="00253569">
        <w:rPr>
          <w:rFonts w:ascii="Times New Roman" w:eastAsia="Arial Unicode MS" w:hAnsi="Times New Roman" w:cs="Times New Roman"/>
          <w:b/>
          <w:kern w:val="1"/>
          <w:sz w:val="24"/>
          <w:szCs w:val="24"/>
          <w:lang w:val="sr-Cyrl-RS" w:eastAsia="ar-SA"/>
        </w:rPr>
        <w:t>5.13 Додатно обезбеђење испуњења уговорних обавеза понуђача који се налазе на списку негативних референци</w:t>
      </w:r>
    </w:p>
    <w:p w:rsidR="00253569" w:rsidRDefault="00253569" w:rsidP="00667362">
      <w:pPr>
        <w:suppressAutoHyphens/>
        <w:spacing w:after="0" w:line="100" w:lineRule="atLeast"/>
        <w:jc w:val="both"/>
        <w:rPr>
          <w:rFonts w:ascii="Times New Roman" w:eastAsia="Arial Unicode MS" w:hAnsi="Times New Roman" w:cs="Times New Roman"/>
          <w:kern w:val="1"/>
          <w:sz w:val="24"/>
          <w:szCs w:val="24"/>
          <w:lang w:val="sr-Latn-RS" w:eastAsia="ar-SA"/>
        </w:rPr>
      </w:pPr>
      <w:r w:rsidRPr="00253569">
        <w:rPr>
          <w:rFonts w:ascii="Times New Roman" w:eastAsia="Arial Unicode MS" w:hAnsi="Times New Roman" w:cs="Times New Roman"/>
          <w:kern w:val="1"/>
          <w:sz w:val="24"/>
          <w:szCs w:val="24"/>
          <w:lang w:val="sr-Cyrl-RS" w:eastAsia="ar-SA"/>
        </w:rPr>
        <w:t>Понуђач који се налази на сп</w:t>
      </w:r>
      <w:r>
        <w:rPr>
          <w:rFonts w:ascii="Times New Roman" w:eastAsia="Arial Unicode MS" w:hAnsi="Times New Roman" w:cs="Times New Roman"/>
          <w:kern w:val="1"/>
          <w:sz w:val="24"/>
          <w:szCs w:val="24"/>
          <w:lang w:val="sr-Cyrl-RS" w:eastAsia="ar-SA"/>
        </w:rPr>
        <w:t>иску негатвиних референци, који води управа за јавне набавке, у скалду са чланом 83. Закона, а који има егативну референцу за предмет</w:t>
      </w:r>
      <w:r w:rsidR="00312F71">
        <w:rPr>
          <w:rFonts w:ascii="Times New Roman" w:eastAsia="Arial Unicode MS" w:hAnsi="Times New Roman" w:cs="Times New Roman"/>
          <w:kern w:val="1"/>
          <w:sz w:val="24"/>
          <w:szCs w:val="24"/>
          <w:lang w:val="sr-Cyrl-RS" w:eastAsia="ar-SA"/>
        </w:rPr>
        <w:t xml:space="preserve"> набавке, који није истоврстан </w:t>
      </w:r>
      <w:r>
        <w:rPr>
          <w:rFonts w:ascii="Times New Roman" w:eastAsia="Arial Unicode MS" w:hAnsi="Times New Roman" w:cs="Times New Roman"/>
          <w:kern w:val="1"/>
          <w:sz w:val="24"/>
          <w:szCs w:val="24"/>
          <w:lang w:val="sr-Cyrl-RS" w:eastAsia="ar-SA"/>
        </w:rPr>
        <w:t>предмету ове јавне набавке, а уколико таквом понуђачу буде додељен уговор, дужан је да у тренутку закључења уговора преда наручиоцу меницу за добро извршење посла, која ће бити са клаузулама:безуслована и платива на први позив. Меница за добро извршење посла издаје се у висини од 15%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се продужава.</w:t>
      </w:r>
    </w:p>
    <w:p w:rsidR="005C74F8" w:rsidRPr="00312F71" w:rsidRDefault="005C74F8" w:rsidP="00667362">
      <w:pPr>
        <w:suppressAutoHyphens/>
        <w:spacing w:after="0" w:line="100" w:lineRule="atLeast"/>
        <w:jc w:val="both"/>
        <w:rPr>
          <w:rFonts w:ascii="Times New Roman" w:eastAsia="Arial Unicode MS" w:hAnsi="Times New Roman" w:cs="Times New Roman"/>
          <w:b/>
          <w:kern w:val="1"/>
          <w:sz w:val="24"/>
          <w:szCs w:val="24"/>
          <w:lang w:val="sr-Latn-RS" w:eastAsia="ar-SA"/>
        </w:rPr>
      </w:pPr>
    </w:p>
    <w:p w:rsidR="00253569" w:rsidRDefault="00253569" w:rsidP="00667362">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312F71">
        <w:rPr>
          <w:rFonts w:ascii="Times New Roman" w:eastAsia="Arial Unicode MS" w:hAnsi="Times New Roman" w:cs="Times New Roman"/>
          <w:b/>
          <w:kern w:val="1"/>
          <w:sz w:val="24"/>
          <w:szCs w:val="24"/>
          <w:lang w:val="sr-Cyrl-RS" w:eastAsia="ar-SA"/>
        </w:rPr>
        <w:t>5.14</w:t>
      </w:r>
      <w:r>
        <w:rPr>
          <w:rFonts w:ascii="Times New Roman" w:eastAsia="Arial Unicode MS" w:hAnsi="Times New Roman" w:cs="Times New Roman"/>
          <w:kern w:val="1"/>
          <w:sz w:val="24"/>
          <w:szCs w:val="24"/>
          <w:lang w:val="sr-Cyrl-RS" w:eastAsia="ar-SA"/>
        </w:rPr>
        <w:t xml:space="preserve"> </w:t>
      </w:r>
      <w:r w:rsidR="00312F71">
        <w:rPr>
          <w:rFonts w:ascii="Times New Roman" w:eastAsia="Arial Unicode MS" w:hAnsi="Times New Roman" w:cs="Times New Roman"/>
          <w:b/>
          <w:bCs/>
          <w:color w:val="000000"/>
          <w:kern w:val="1"/>
          <w:sz w:val="24"/>
          <w:szCs w:val="24"/>
          <w:lang w:val="sr-Cyrl-CS" w:eastAsia="ar-SA"/>
        </w:rPr>
        <w:t>Врста критеријума за даоделу уговора</w:t>
      </w:r>
    </w:p>
    <w:p w:rsidR="00253569" w:rsidRDefault="00253569"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r w:rsidRPr="002D22EE">
        <w:rPr>
          <w:rFonts w:ascii="Times New Roman" w:eastAsia="Arial Unicode MS" w:hAnsi="Times New Roman" w:cs="Times New Roman"/>
          <w:color w:val="000000"/>
          <w:kern w:val="1"/>
          <w:sz w:val="24"/>
          <w:szCs w:val="24"/>
          <w:lang w:val="sr-Cyrl-CS" w:eastAsia="ar-SA"/>
        </w:rPr>
        <w:t xml:space="preserve">Избор најповољније понуде ће се извршити применом критеријума </w:t>
      </w:r>
      <w:r w:rsidRPr="002D22EE">
        <w:rPr>
          <w:rFonts w:ascii="Times New Roman" w:eastAsia="Arial Unicode MS" w:hAnsi="Times New Roman" w:cs="Times New Roman"/>
          <w:b/>
          <w:bCs/>
          <w:color w:val="000000"/>
          <w:kern w:val="1"/>
          <w:sz w:val="24"/>
          <w:szCs w:val="24"/>
          <w:lang w:val="sr-Cyrl-CS" w:eastAsia="ar-SA"/>
        </w:rPr>
        <w:t>„Н</w:t>
      </w:r>
      <w:r>
        <w:rPr>
          <w:rFonts w:ascii="Times New Roman" w:eastAsia="Arial Unicode MS" w:hAnsi="Times New Roman" w:cs="Times New Roman"/>
          <w:b/>
          <w:bCs/>
          <w:color w:val="000000"/>
          <w:kern w:val="1"/>
          <w:sz w:val="24"/>
          <w:szCs w:val="24"/>
          <w:lang w:val="sr-Cyrl-CS" w:eastAsia="ar-SA"/>
        </w:rPr>
        <w:t xml:space="preserve">ајнижа понуђена цена“ </w:t>
      </w:r>
    </w:p>
    <w:p w:rsidR="00253569" w:rsidRPr="00253569" w:rsidRDefault="00253569" w:rsidP="00667362">
      <w:pPr>
        <w:suppressAutoHyphens/>
        <w:spacing w:after="0" w:line="100" w:lineRule="atLeast"/>
        <w:jc w:val="both"/>
        <w:rPr>
          <w:rFonts w:ascii="Times New Roman" w:eastAsia="Arial Unicode MS" w:hAnsi="Times New Roman" w:cs="Times New Roman"/>
          <w:kern w:val="1"/>
          <w:sz w:val="24"/>
          <w:szCs w:val="24"/>
          <w:lang w:val="sr-Cyrl-RS" w:eastAsia="ar-SA"/>
        </w:rPr>
      </w:pPr>
    </w:p>
    <w:p w:rsidR="00AA629C" w:rsidRPr="000804D5" w:rsidRDefault="000804D5"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r w:rsidRPr="000804D5">
        <w:rPr>
          <w:rFonts w:ascii="Times New Roman" w:hAnsi="Times New Roman" w:cs="Times New Roman"/>
          <w:iCs/>
          <w:sz w:val="24"/>
          <w:szCs w:val="24"/>
          <w:lang w:val="sr-Cyrl-RS"/>
        </w:rPr>
        <w:t>Уколико две или више понуда имају исту најнижу понуђену цену, као најповољнија биће изабрана понуда оног понуђача ко</w:t>
      </w:r>
      <w:r>
        <w:rPr>
          <w:rFonts w:ascii="Times New Roman" w:hAnsi="Times New Roman" w:cs="Times New Roman"/>
          <w:iCs/>
          <w:sz w:val="24"/>
          <w:szCs w:val="24"/>
          <w:lang w:val="sr-Cyrl-RS"/>
        </w:rPr>
        <w:t>ји је понудио дужи гарантни рок.</w:t>
      </w:r>
      <w:r w:rsidRPr="000804D5">
        <w:rPr>
          <w:rFonts w:ascii="Times New Roman" w:eastAsia="Arial Unicode MS" w:hAnsi="Times New Roman" w:cs="Times New Roman"/>
          <w:iCs/>
          <w:kern w:val="1"/>
          <w:sz w:val="24"/>
          <w:szCs w:val="24"/>
          <w:lang w:val="sr-Cyrl-CS" w:eastAsia="ar-SA"/>
        </w:rPr>
        <w:t xml:space="preserve"> </w:t>
      </w:r>
      <w:r w:rsidRPr="002D22EE">
        <w:rPr>
          <w:rFonts w:ascii="Times New Roman" w:eastAsia="Arial Unicode MS" w:hAnsi="Times New Roman" w:cs="Times New Roman"/>
          <w:iCs/>
          <w:kern w:val="1"/>
          <w:sz w:val="24"/>
          <w:szCs w:val="24"/>
          <w:lang w:val="sr-Cyrl-CS" w:eastAsia="ar-SA"/>
        </w:rPr>
        <w:t>Уколик</w:t>
      </w:r>
      <w:r w:rsidR="0083744F">
        <w:rPr>
          <w:rFonts w:ascii="Times New Roman" w:eastAsia="Arial Unicode MS" w:hAnsi="Times New Roman" w:cs="Times New Roman"/>
          <w:iCs/>
          <w:kern w:val="1"/>
          <w:sz w:val="24"/>
          <w:szCs w:val="24"/>
          <w:lang w:val="sr-Cyrl-CS" w:eastAsia="ar-SA"/>
        </w:rPr>
        <w:t>о две или више понуда имају исти гарантни рок</w:t>
      </w:r>
      <w:r w:rsidRPr="002D22EE">
        <w:rPr>
          <w:rFonts w:ascii="Times New Roman" w:eastAsia="Arial Unicode MS" w:hAnsi="Times New Roman" w:cs="Times New Roman"/>
          <w:iCs/>
          <w:kern w:val="1"/>
          <w:sz w:val="24"/>
          <w:szCs w:val="24"/>
          <w:lang w:val="sr-Cyrl-CS" w:eastAsia="ar-SA"/>
        </w:rPr>
        <w:t>, Наручилац ће изабрати понуд</w:t>
      </w:r>
      <w:r w:rsidR="0083744F">
        <w:rPr>
          <w:rFonts w:ascii="Times New Roman" w:eastAsia="Arial Unicode MS" w:hAnsi="Times New Roman" w:cs="Times New Roman"/>
          <w:iCs/>
          <w:kern w:val="1"/>
          <w:sz w:val="24"/>
          <w:szCs w:val="24"/>
          <w:lang w:val="sr-Cyrl-CS" w:eastAsia="ar-SA"/>
        </w:rPr>
        <w:t xml:space="preserve">у оног Понуђача који је дао краћи </w:t>
      </w:r>
      <w:r w:rsidRPr="002D22EE">
        <w:rPr>
          <w:rFonts w:ascii="Times New Roman" w:eastAsia="Arial Unicode MS" w:hAnsi="Times New Roman" w:cs="Times New Roman"/>
          <w:iCs/>
          <w:kern w:val="1"/>
          <w:sz w:val="24"/>
          <w:szCs w:val="24"/>
          <w:lang w:val="sr-Cyrl-CS" w:eastAsia="ar-SA"/>
        </w:rPr>
        <w:t xml:space="preserve"> рок </w:t>
      </w:r>
      <w:r w:rsidR="0083744F">
        <w:rPr>
          <w:rFonts w:ascii="Times New Roman" w:eastAsia="Arial Unicode MS" w:hAnsi="Times New Roman" w:cs="Times New Roman"/>
          <w:iCs/>
          <w:kern w:val="1"/>
          <w:sz w:val="24"/>
          <w:szCs w:val="24"/>
          <w:lang w:val="sr-Cyrl-CS" w:eastAsia="ar-SA"/>
        </w:rPr>
        <w:t>за извођење радова.</w:t>
      </w:r>
    </w:p>
    <w:p w:rsidR="00AA629C" w:rsidRPr="0052155A" w:rsidRDefault="00AA629C" w:rsidP="0052155A">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RS" w:eastAsia="ar-SA"/>
        </w:rPr>
      </w:pPr>
    </w:p>
    <w:p w:rsidR="00F238EF" w:rsidRPr="00312F71" w:rsidRDefault="000804D5" w:rsidP="00F238EF">
      <w:pPr>
        <w:widowControl w:val="0"/>
        <w:suppressAutoHyphens/>
        <w:autoSpaceDE w:val="0"/>
        <w:autoSpaceDN w:val="0"/>
        <w:adjustRightInd w:val="0"/>
        <w:spacing w:after="0" w:line="293" w:lineRule="exact"/>
        <w:ind w:left="118"/>
        <w:rPr>
          <w:rFonts w:ascii="Times New Roman" w:eastAsia="Arial Unicode MS" w:hAnsi="Times New Roman" w:cs="Times New Roman"/>
          <w:b/>
          <w:color w:val="000000"/>
          <w:kern w:val="1"/>
          <w:sz w:val="26"/>
          <w:szCs w:val="26"/>
          <w:lang w:val="sr-Cyrl-CS" w:eastAsia="ar-SA"/>
        </w:rPr>
      </w:pPr>
      <w:r w:rsidRPr="00312F71">
        <w:rPr>
          <w:rFonts w:ascii="Times New Roman" w:eastAsia="Arial Unicode MS" w:hAnsi="Times New Roman" w:cs="Times New Roman"/>
          <w:b/>
          <w:iCs/>
          <w:color w:val="000000"/>
          <w:kern w:val="1"/>
          <w:sz w:val="24"/>
          <w:szCs w:val="24"/>
          <w:lang w:val="sr-Cyrl-RS" w:eastAsia="ar-SA"/>
        </w:rPr>
        <w:t xml:space="preserve">5.15 </w:t>
      </w:r>
      <w:r w:rsidR="00312F71">
        <w:rPr>
          <w:rFonts w:ascii="Times New Roman" w:eastAsia="Arial Unicode MS" w:hAnsi="Times New Roman" w:cs="Times New Roman"/>
          <w:b/>
          <w:bCs/>
          <w:iCs/>
          <w:color w:val="000000"/>
          <w:kern w:val="1"/>
          <w:position w:val="-1"/>
          <w:sz w:val="26"/>
          <w:szCs w:val="26"/>
          <w:lang w:val="sr-Cyrl-CS" w:eastAsia="ar-SA"/>
        </w:rPr>
        <w:t>Захтев за заштиту права</w:t>
      </w:r>
    </w:p>
    <w:p w:rsidR="00F238EF" w:rsidRPr="002D22EE" w:rsidRDefault="00F238EF"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Cyrl-CS" w:eastAsia="ar-SA"/>
        </w:rPr>
      </w:pPr>
      <w:r w:rsidRPr="002D22EE">
        <w:rPr>
          <w:rFonts w:ascii="Times New Roman" w:eastAsia="Arial Unicode MS" w:hAnsi="Times New Roman" w:cs="Times New Roman"/>
          <w:color w:val="000000"/>
          <w:kern w:val="1"/>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за заштиту права  у поступцима јавних набавки  на адресу : Немањина 22-26, 11000 Београд, а предаје наручиоцу. Примерак захтева за заштиту права подносилац истовремено</w:t>
      </w:r>
      <w:r>
        <w:rPr>
          <w:rFonts w:ascii="Times New Roman" w:eastAsia="Arial Unicode MS" w:hAnsi="Times New Roman" w:cs="Times New Roman"/>
          <w:color w:val="000000"/>
          <w:kern w:val="1"/>
          <w:sz w:val="24"/>
          <w:szCs w:val="24"/>
          <w:lang w:val="sr-Cyrl-CS" w:eastAsia="ar-SA"/>
        </w:rPr>
        <w:t xml:space="preserve"> доставља  Републичкој комисији</w:t>
      </w:r>
      <w:r w:rsidRPr="002D22EE">
        <w:rPr>
          <w:rFonts w:ascii="Times New Roman" w:eastAsia="Arial Unicode MS" w:hAnsi="Times New Roman" w:cs="Times New Roman"/>
          <w:color w:val="000000"/>
          <w:kern w:val="1"/>
          <w:sz w:val="24"/>
          <w:szCs w:val="24"/>
          <w:lang w:val="sr-Cyrl-CS" w:eastAsia="ar-SA"/>
        </w:rPr>
        <w:t>. Захтев за заштиту права  се доставља непосред</w:t>
      </w:r>
      <w:r>
        <w:rPr>
          <w:rFonts w:ascii="Times New Roman" w:eastAsia="Arial Unicode MS" w:hAnsi="Times New Roman" w:cs="Times New Roman"/>
          <w:color w:val="000000"/>
          <w:kern w:val="1"/>
          <w:sz w:val="24"/>
          <w:szCs w:val="24"/>
          <w:lang w:val="sr-Cyrl-CS" w:eastAsia="ar-SA"/>
        </w:rPr>
        <w:t>н</w:t>
      </w:r>
      <w:r w:rsidRPr="002D22EE">
        <w:rPr>
          <w:rFonts w:ascii="Times New Roman" w:eastAsia="Arial Unicode MS" w:hAnsi="Times New Roman" w:cs="Times New Roman"/>
          <w:color w:val="000000"/>
          <w:kern w:val="1"/>
          <w:sz w:val="24"/>
          <w:szCs w:val="24"/>
          <w:lang w:val="sr-Cyrl-CS" w:eastAsia="ar-SA"/>
        </w:rPr>
        <w:t xml:space="preserve">о  или препорученом пошиљком са повратницом. </w:t>
      </w:r>
    </w:p>
    <w:p w:rsidR="00F238EF" w:rsidRDefault="00F238EF"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Latn-RS" w:eastAsia="ar-SA"/>
        </w:rPr>
      </w:pPr>
      <w:r w:rsidRPr="002D22EE">
        <w:rPr>
          <w:rFonts w:ascii="Times New Roman" w:eastAsia="Arial Unicode MS" w:hAnsi="Times New Roman" w:cs="Times New Roman"/>
          <w:color w:val="000000"/>
          <w:kern w:val="1"/>
          <w:sz w:val="24"/>
          <w:szCs w:val="24"/>
          <w:lang w:val="sr-Cyrl-CS" w:eastAsia="ar-SA"/>
        </w:rPr>
        <w:t>Захтев за заштиту права се може поднети у току  целог поступка јавне набавке, против сваке радње наручиоца, осим ако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C74F8" w:rsidRDefault="005C74F8"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Latn-RS" w:eastAsia="ar-SA"/>
        </w:rPr>
      </w:pPr>
    </w:p>
    <w:p w:rsidR="005C74F8" w:rsidRDefault="005C74F8"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Latn-RS" w:eastAsia="ar-SA"/>
        </w:rPr>
      </w:pPr>
    </w:p>
    <w:p w:rsidR="005C74F8" w:rsidRDefault="005C74F8"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Latn-RS" w:eastAsia="ar-SA"/>
        </w:rPr>
      </w:pPr>
    </w:p>
    <w:p w:rsidR="005C74F8" w:rsidRPr="00C029F7" w:rsidRDefault="005C74F8" w:rsidP="005C74F8">
      <w:pPr>
        <w:suppressAutoHyphens/>
        <w:spacing w:after="0" w:line="100" w:lineRule="atLeast"/>
        <w:ind w:left="180"/>
        <w:jc w:val="center"/>
        <w:rPr>
          <w:rFonts w:ascii="Times New Roman" w:eastAsia="Arial Unicode MS" w:hAnsi="Times New Roman" w:cs="Times New Roman"/>
          <w:color w:val="000000"/>
          <w:kern w:val="1"/>
          <w:sz w:val="24"/>
          <w:szCs w:val="24"/>
          <w:lang w:val="sr-Cyrl-RS" w:eastAsia="ar-SA"/>
        </w:rPr>
      </w:pPr>
    </w:p>
    <w:p w:rsidR="00F238EF" w:rsidRDefault="00F238EF"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Latn-RS" w:eastAsia="ar-SA"/>
        </w:rPr>
      </w:pPr>
      <w:r w:rsidRPr="002D22EE">
        <w:rPr>
          <w:rFonts w:ascii="Times New Roman" w:eastAsia="Arial Unicode MS" w:hAnsi="Times New Roman" w:cs="Times New Roman"/>
          <w:color w:val="000000"/>
          <w:kern w:val="1"/>
          <w:sz w:val="24"/>
          <w:szCs w:val="24"/>
          <w:lang w:val="sr-Cyrl-CS" w:eastAsia="ar-SA"/>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F238EF" w:rsidRPr="009D7431" w:rsidRDefault="005C74F8" w:rsidP="005C74F8">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Latn-RS" w:eastAsia="ar-SA"/>
        </w:rPr>
        <w:t xml:space="preserve">  </w:t>
      </w:r>
      <w:r w:rsidR="00F238EF" w:rsidRPr="009D7431">
        <w:rPr>
          <w:rFonts w:ascii="Times New Roman" w:eastAsia="Arial Unicode MS" w:hAnsi="Times New Roman" w:cs="Times New Roman"/>
          <w:color w:val="000000"/>
          <w:kern w:val="1"/>
          <w:sz w:val="24"/>
          <w:szCs w:val="24"/>
          <w:lang w:val="sr-Cyrl-CS" w:eastAsia="ar-SA"/>
        </w:rPr>
        <w:t>После доношења одлуке о додели уговора  из чл. 108</w:t>
      </w:r>
      <w:r w:rsidR="00AF6CB9">
        <w:rPr>
          <w:rFonts w:ascii="Times New Roman" w:eastAsia="Arial Unicode MS" w:hAnsi="Times New Roman" w:cs="Times New Roman"/>
          <w:color w:val="000000"/>
          <w:kern w:val="1"/>
          <w:sz w:val="24"/>
          <w:szCs w:val="24"/>
          <w:lang w:val="sr-Cyrl-CS" w:eastAsia="ar-SA"/>
        </w:rPr>
        <w:t>.</w:t>
      </w:r>
      <w:r w:rsidR="00F238EF" w:rsidRPr="009D7431">
        <w:rPr>
          <w:rFonts w:ascii="Times New Roman" w:eastAsia="Arial Unicode MS" w:hAnsi="Times New Roman" w:cs="Times New Roman"/>
          <w:color w:val="000000"/>
          <w:kern w:val="1"/>
          <w:sz w:val="24"/>
          <w:szCs w:val="24"/>
          <w:lang w:val="sr-Cyrl-CS" w:eastAsia="ar-SA"/>
        </w:rPr>
        <w:t xml:space="preserve"> Закона или одлуке о обустави </w:t>
      </w:r>
      <w:r>
        <w:rPr>
          <w:rFonts w:ascii="Times New Roman" w:eastAsia="Arial Unicode MS" w:hAnsi="Times New Roman" w:cs="Times New Roman"/>
          <w:color w:val="000000"/>
          <w:kern w:val="1"/>
          <w:sz w:val="24"/>
          <w:szCs w:val="24"/>
          <w:lang w:val="sr-Latn-RS" w:eastAsia="ar-SA"/>
        </w:rPr>
        <w:t xml:space="preserve"> </w:t>
      </w:r>
      <w:r w:rsidR="00312F71">
        <w:rPr>
          <w:rFonts w:ascii="Times New Roman" w:eastAsia="Arial Unicode MS" w:hAnsi="Times New Roman" w:cs="Times New Roman"/>
          <w:color w:val="000000"/>
          <w:kern w:val="1"/>
          <w:sz w:val="24"/>
          <w:szCs w:val="24"/>
          <w:lang w:val="sr-Cyrl-RS" w:eastAsia="ar-SA"/>
        </w:rPr>
        <w:t xml:space="preserve">  </w:t>
      </w:r>
      <w:r w:rsidR="00F238EF" w:rsidRPr="009D7431">
        <w:rPr>
          <w:rFonts w:ascii="Times New Roman" w:eastAsia="Arial Unicode MS" w:hAnsi="Times New Roman" w:cs="Times New Roman"/>
          <w:color w:val="000000"/>
          <w:kern w:val="1"/>
          <w:sz w:val="24"/>
          <w:szCs w:val="24"/>
          <w:lang w:val="sr-Cyrl-CS" w:eastAsia="ar-SA"/>
        </w:rPr>
        <w:t xml:space="preserve">поступка  јавне набавке из чл. 109. Закона, рок за подношење захтева  за заштиту права  је </w:t>
      </w:r>
      <w:r>
        <w:rPr>
          <w:rFonts w:ascii="Times New Roman" w:eastAsia="Arial Unicode MS" w:hAnsi="Times New Roman" w:cs="Times New Roman"/>
          <w:color w:val="000000"/>
          <w:kern w:val="1"/>
          <w:sz w:val="24"/>
          <w:szCs w:val="24"/>
          <w:lang w:val="sr-Latn-RS" w:eastAsia="ar-SA"/>
        </w:rPr>
        <w:t xml:space="preserve"> </w:t>
      </w:r>
      <w:r w:rsidR="00312F71">
        <w:rPr>
          <w:rFonts w:ascii="Times New Roman" w:eastAsia="Arial Unicode MS" w:hAnsi="Times New Roman" w:cs="Times New Roman"/>
          <w:color w:val="000000"/>
          <w:kern w:val="1"/>
          <w:sz w:val="24"/>
          <w:szCs w:val="24"/>
          <w:lang w:val="sr-Cyrl-RS" w:eastAsia="ar-SA"/>
        </w:rPr>
        <w:t xml:space="preserve"> </w:t>
      </w:r>
      <w:r w:rsidR="00F238EF" w:rsidRPr="009D7431">
        <w:rPr>
          <w:rFonts w:ascii="Times New Roman" w:eastAsia="Arial Unicode MS" w:hAnsi="Times New Roman" w:cs="Times New Roman"/>
          <w:color w:val="000000"/>
          <w:kern w:val="1"/>
          <w:sz w:val="24"/>
          <w:szCs w:val="24"/>
          <w:lang w:val="sr-Cyrl-CS" w:eastAsia="ar-SA"/>
        </w:rPr>
        <w:t>5 дана од дана пријема одлуке.</w:t>
      </w:r>
    </w:p>
    <w:p w:rsidR="00F238EF" w:rsidRPr="002D22EE" w:rsidRDefault="00F238EF"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Cyrl-CS" w:eastAsia="ar-SA"/>
        </w:rPr>
      </w:pPr>
      <w:r w:rsidRPr="002D22EE">
        <w:rPr>
          <w:rFonts w:ascii="Arial" w:eastAsia="Arial Unicode MS" w:hAnsi="Arial" w:cs="Arial"/>
          <w:color w:val="000000"/>
          <w:kern w:val="1"/>
          <w:sz w:val="24"/>
          <w:szCs w:val="24"/>
          <w:lang w:val="sr-Cyrl-CS" w:eastAsia="ar-SA"/>
        </w:rPr>
        <w:t xml:space="preserve"> </w:t>
      </w:r>
      <w:r>
        <w:rPr>
          <w:rFonts w:ascii="Times New Roman" w:eastAsia="Arial Unicode MS" w:hAnsi="Times New Roman" w:cs="Times New Roman"/>
          <w:color w:val="000000"/>
          <w:kern w:val="1"/>
          <w:sz w:val="24"/>
          <w:szCs w:val="24"/>
          <w:lang w:val="sr-Cyrl-CS" w:eastAsia="ar-SA"/>
        </w:rPr>
        <w:t xml:space="preserve">Захтевом за заштиту права </w:t>
      </w:r>
      <w:r w:rsidRPr="002D22EE">
        <w:rPr>
          <w:rFonts w:ascii="Times New Roman" w:eastAsia="Arial Unicode MS" w:hAnsi="Times New Roman" w:cs="Times New Roman"/>
          <w:color w:val="000000"/>
          <w:kern w:val="1"/>
          <w:sz w:val="24"/>
          <w:szCs w:val="24"/>
          <w:lang w:val="sr-Cyrl-CS"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w:t>
      </w:r>
      <w:r>
        <w:rPr>
          <w:rFonts w:ascii="Times New Roman" w:eastAsia="Arial Unicode MS" w:hAnsi="Times New Roman" w:cs="Times New Roman"/>
          <w:color w:val="000000"/>
          <w:kern w:val="1"/>
          <w:sz w:val="24"/>
          <w:szCs w:val="24"/>
          <w:lang w:val="sr-Cyrl-CS" w:eastAsia="ar-SA"/>
        </w:rPr>
        <w:t>истека рока за подношење понуда</w:t>
      </w:r>
      <w:r w:rsidRPr="002D22EE">
        <w:rPr>
          <w:rFonts w:ascii="Times New Roman" w:eastAsia="Arial Unicode MS" w:hAnsi="Times New Roman" w:cs="Times New Roman"/>
          <w:color w:val="000000"/>
          <w:kern w:val="1"/>
          <w:sz w:val="24"/>
          <w:szCs w:val="24"/>
          <w:lang w:val="sr-Cyrl-CS" w:eastAsia="ar-SA"/>
        </w:rPr>
        <w:t>, а подносилац захтева  га није поднео  пре истека тог рока.</w:t>
      </w:r>
    </w:p>
    <w:p w:rsidR="00F238EF" w:rsidRPr="002D22EE" w:rsidRDefault="00F238EF" w:rsidP="00F238EF">
      <w:pPr>
        <w:suppressAutoHyphens/>
        <w:spacing w:after="0" w:line="100" w:lineRule="atLeast"/>
        <w:ind w:left="180"/>
        <w:jc w:val="both"/>
        <w:rPr>
          <w:rFonts w:ascii="Times New Roman" w:eastAsia="Arial Unicode MS" w:hAnsi="Times New Roman" w:cs="Times New Roman"/>
          <w:color w:val="000000"/>
          <w:kern w:val="1"/>
          <w:sz w:val="24"/>
          <w:szCs w:val="24"/>
          <w:lang w:val="sr-Cyrl-CS" w:eastAsia="ar-SA"/>
        </w:rPr>
      </w:pPr>
      <w:r w:rsidRPr="002D22EE">
        <w:rPr>
          <w:rFonts w:ascii="Times New Roman" w:eastAsia="Arial Unicode MS" w:hAnsi="Times New Roman" w:cs="Times New Roman"/>
          <w:color w:val="000000"/>
          <w:kern w:val="1"/>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је могао знати приликом подношења предходног захтева.</w:t>
      </w:r>
    </w:p>
    <w:p w:rsidR="00F238EF" w:rsidRDefault="00F238EF" w:rsidP="00F238EF">
      <w:pPr>
        <w:suppressAutoHyphens/>
        <w:spacing w:after="0" w:line="100" w:lineRule="atLeast"/>
        <w:ind w:left="180"/>
        <w:jc w:val="both"/>
        <w:rPr>
          <w:rFonts w:ascii="Times New Roman" w:eastAsia="Arial Unicode MS" w:hAnsi="Times New Roman" w:cs="Times New Roman"/>
          <w:b/>
          <w:color w:val="000000"/>
          <w:kern w:val="1"/>
          <w:sz w:val="24"/>
          <w:szCs w:val="24"/>
          <w:lang w:val="sr-Latn-RS" w:eastAsia="ar-SA"/>
        </w:rPr>
      </w:pPr>
      <w:r w:rsidRPr="002D22EE">
        <w:rPr>
          <w:rFonts w:ascii="Times New Roman" w:eastAsia="Arial Unicode MS" w:hAnsi="Times New Roman" w:cs="Times New Roman"/>
          <w:color w:val="000000"/>
          <w:kern w:val="1"/>
          <w:sz w:val="24"/>
          <w:szCs w:val="24"/>
          <w:lang w:val="sr-Cyrl-CS" w:eastAsia="ar-SA"/>
        </w:rPr>
        <w:t xml:space="preserve">Подносилац захтева за заштиту права  је дужан да уплати таксу  на следећи рачун- Текући рачун : 840-742221834-57, модел : 97, позив на број 50-016, прималац : буџет </w:t>
      </w:r>
      <w:r w:rsidRPr="00F238EF">
        <w:rPr>
          <w:rFonts w:ascii="Times New Roman" w:eastAsia="Arial Unicode MS" w:hAnsi="Times New Roman" w:cs="Times New Roman"/>
          <w:b/>
          <w:color w:val="000000"/>
          <w:kern w:val="1"/>
          <w:sz w:val="24"/>
          <w:szCs w:val="24"/>
          <w:lang w:val="sr-Cyrl-CS" w:eastAsia="ar-SA"/>
        </w:rPr>
        <w:t>Републике Србије, износ: 40.000,00 динара.</w:t>
      </w:r>
    </w:p>
    <w:p w:rsidR="005C74F8" w:rsidRPr="005C74F8" w:rsidRDefault="005C74F8" w:rsidP="00F238EF">
      <w:pPr>
        <w:suppressAutoHyphens/>
        <w:spacing w:after="0" w:line="100" w:lineRule="atLeast"/>
        <w:ind w:left="180"/>
        <w:jc w:val="both"/>
        <w:rPr>
          <w:rFonts w:ascii="Times New Roman" w:eastAsia="Arial Unicode MS" w:hAnsi="Times New Roman" w:cs="Times New Roman"/>
          <w:b/>
          <w:color w:val="000000"/>
          <w:kern w:val="1"/>
          <w:sz w:val="24"/>
          <w:szCs w:val="24"/>
          <w:lang w:val="sr-Latn-RS" w:eastAsia="ar-SA"/>
        </w:rPr>
      </w:pPr>
    </w:p>
    <w:p w:rsidR="00912646" w:rsidRDefault="00F238EF" w:rsidP="000804D5">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CS" w:eastAsia="ar-SA"/>
        </w:rPr>
      </w:pPr>
      <w:r w:rsidRPr="00F238EF">
        <w:rPr>
          <w:rFonts w:ascii="Times New Roman" w:eastAsia="Arial Unicode MS" w:hAnsi="Times New Roman" w:cs="Times New Roman"/>
          <w:b/>
          <w:iCs/>
          <w:color w:val="000000"/>
          <w:kern w:val="1"/>
          <w:sz w:val="24"/>
          <w:szCs w:val="24"/>
          <w:lang w:val="sr-Cyrl-CS" w:eastAsia="ar-SA"/>
        </w:rPr>
        <w:t xml:space="preserve"> 5.16 Одлука  о додели уговора </w:t>
      </w:r>
    </w:p>
    <w:p w:rsidR="00F238EF" w:rsidRDefault="00F238EF"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 xml:space="preserve"> Одлука о додели уговора биће донета у року од 10 дана од дана отварања понуда. Наведену одлуку наручилац ће доставити свим подносиоцима понуда у року од три дана од дана њеног доношења.</w:t>
      </w:r>
    </w:p>
    <w:p w:rsidR="00F238EF" w:rsidRDefault="00F238EF"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 xml:space="preserve"> Ако понуђач одбије пријем одлуке, сматра се да је одлука достављена дана када је пријем одбијен.</w:t>
      </w:r>
    </w:p>
    <w:p w:rsidR="00F238EF" w:rsidRDefault="00F238EF" w:rsidP="000804D5">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CS" w:eastAsia="ar-SA"/>
        </w:rPr>
      </w:pPr>
      <w:r w:rsidRPr="00F238EF">
        <w:rPr>
          <w:rFonts w:ascii="Times New Roman" w:eastAsia="Arial Unicode MS" w:hAnsi="Times New Roman" w:cs="Times New Roman"/>
          <w:b/>
          <w:iCs/>
          <w:color w:val="000000"/>
          <w:kern w:val="1"/>
          <w:sz w:val="24"/>
          <w:szCs w:val="24"/>
          <w:lang w:val="sr-Cyrl-CS" w:eastAsia="ar-SA"/>
        </w:rPr>
        <w:t>5.17. Рок у којем ће уговор бити закључен</w:t>
      </w:r>
    </w:p>
    <w:p w:rsidR="00F238EF"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5D77A5" w:rsidRPr="00CD1359" w:rsidRDefault="00171E00" w:rsidP="000804D5">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CS" w:eastAsia="ar-SA"/>
        </w:rPr>
      </w:pPr>
      <w:r>
        <w:rPr>
          <w:rFonts w:ascii="Times New Roman" w:eastAsia="Arial Unicode MS" w:hAnsi="Times New Roman" w:cs="Times New Roman"/>
          <w:b/>
          <w:iCs/>
          <w:color w:val="000000"/>
          <w:kern w:val="1"/>
          <w:sz w:val="24"/>
          <w:szCs w:val="24"/>
          <w:lang w:val="sr-Cyrl-CS" w:eastAsia="ar-SA"/>
        </w:rPr>
        <w:t>5.18 Н</w:t>
      </w:r>
      <w:r w:rsidR="005D77A5" w:rsidRPr="00CD1359">
        <w:rPr>
          <w:rFonts w:ascii="Times New Roman" w:eastAsia="Arial Unicode MS" w:hAnsi="Times New Roman" w:cs="Times New Roman"/>
          <w:b/>
          <w:iCs/>
          <w:color w:val="000000"/>
          <w:kern w:val="1"/>
          <w:sz w:val="24"/>
          <w:szCs w:val="24"/>
          <w:lang w:val="sr-Cyrl-CS" w:eastAsia="ar-SA"/>
        </w:rPr>
        <w:t>ачин и услови плаћања</w:t>
      </w:r>
    </w:p>
    <w:p w:rsidR="005D77A5"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Плаћање ће се извршити у року од 45 дана од дана пријема рачуна за изведене радове.</w:t>
      </w:r>
    </w:p>
    <w:p w:rsidR="005D77A5"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Плаћање се врши уплатом на рачун понуђача.</w:t>
      </w:r>
    </w:p>
    <w:p w:rsidR="005D77A5" w:rsidRPr="0083744F" w:rsidRDefault="00171E00" w:rsidP="000804D5">
      <w:pPr>
        <w:suppressAutoHyphens/>
        <w:autoSpaceDE w:val="0"/>
        <w:autoSpaceDN w:val="0"/>
        <w:adjustRightInd w:val="0"/>
        <w:spacing w:after="0" w:line="100" w:lineRule="atLeast"/>
        <w:jc w:val="both"/>
        <w:rPr>
          <w:rFonts w:ascii="Times New Roman" w:eastAsia="Arial Unicode MS" w:hAnsi="Times New Roman" w:cs="Times New Roman"/>
          <w:b/>
          <w:iCs/>
          <w:color w:val="000000"/>
          <w:kern w:val="1"/>
          <w:sz w:val="24"/>
          <w:szCs w:val="24"/>
          <w:lang w:val="sr-Cyrl-CS" w:eastAsia="ar-SA"/>
        </w:rPr>
      </w:pPr>
      <w:r>
        <w:rPr>
          <w:rFonts w:ascii="Times New Roman" w:eastAsia="Arial Unicode MS" w:hAnsi="Times New Roman" w:cs="Times New Roman"/>
          <w:b/>
          <w:iCs/>
          <w:color w:val="000000"/>
          <w:kern w:val="1"/>
          <w:sz w:val="24"/>
          <w:szCs w:val="24"/>
          <w:lang w:val="sr-Cyrl-CS" w:eastAsia="ar-SA"/>
        </w:rPr>
        <w:t>5.19. В</w:t>
      </w:r>
      <w:r w:rsidR="005D77A5" w:rsidRPr="0083744F">
        <w:rPr>
          <w:rFonts w:ascii="Times New Roman" w:eastAsia="Arial Unicode MS" w:hAnsi="Times New Roman" w:cs="Times New Roman"/>
          <w:b/>
          <w:iCs/>
          <w:color w:val="000000"/>
          <w:kern w:val="1"/>
          <w:sz w:val="24"/>
          <w:szCs w:val="24"/>
          <w:lang w:val="sr-Cyrl-CS" w:eastAsia="ar-SA"/>
        </w:rPr>
        <w:t>алута и начин на који мора да буде наведена и изражена цена у понуди</w:t>
      </w:r>
    </w:p>
    <w:p w:rsidR="005D77A5"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Цена је фиксна и не може се мењати у току важења уговора.</w:t>
      </w:r>
    </w:p>
    <w:p w:rsidR="005D77A5"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Цена мора бити исказана у динарима, са и без ПДВ-а и обухвата све потребне припремне и завршне радове који обезбеђује квалитетан и завршен посао, као и све трошкове за рад, материјал и алат.</w:t>
      </w:r>
    </w:p>
    <w:p w:rsidR="00171E00" w:rsidRDefault="00171E00"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Обрачун и плаћање изведених радова ће се вршити на основу утврђених мера и количина и достављањем атеста свих уграђених материјала.</w:t>
      </w:r>
    </w:p>
    <w:p w:rsidR="005D77A5"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RS" w:eastAsia="ar-SA"/>
        </w:rPr>
      </w:pPr>
      <w:r>
        <w:rPr>
          <w:rFonts w:ascii="Times New Roman" w:eastAsia="Arial Unicode MS" w:hAnsi="Times New Roman" w:cs="Times New Roman"/>
          <w:iCs/>
          <w:color w:val="000000"/>
          <w:kern w:val="1"/>
          <w:sz w:val="24"/>
          <w:szCs w:val="24"/>
          <w:lang w:val="sr-Cyrl-CS" w:eastAsia="ar-SA"/>
        </w:rPr>
        <w:t>Ако је у понуди исказана неубичајено ниска цена, наручилац може поступити у складу са чланом 92. ЗЈН.</w:t>
      </w:r>
    </w:p>
    <w:p w:rsidR="005C74F8" w:rsidRDefault="005C74F8"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RS" w:eastAsia="ar-SA"/>
        </w:rPr>
      </w:pPr>
    </w:p>
    <w:p w:rsidR="005C74F8" w:rsidRDefault="005C74F8"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RS" w:eastAsia="ar-SA"/>
        </w:rPr>
      </w:pPr>
    </w:p>
    <w:p w:rsidR="005C74F8" w:rsidRDefault="005C74F8"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Latn-RS" w:eastAsia="ar-SA"/>
        </w:rPr>
      </w:pPr>
    </w:p>
    <w:p w:rsidR="005C74F8" w:rsidRPr="00C029F7" w:rsidRDefault="005C74F8" w:rsidP="005C74F8">
      <w:pPr>
        <w:suppressAutoHyphens/>
        <w:autoSpaceDE w:val="0"/>
        <w:autoSpaceDN w:val="0"/>
        <w:adjustRightInd w:val="0"/>
        <w:spacing w:after="0" w:line="100" w:lineRule="atLeast"/>
        <w:jc w:val="center"/>
        <w:rPr>
          <w:rFonts w:ascii="Times New Roman" w:eastAsia="Arial Unicode MS" w:hAnsi="Times New Roman" w:cs="Times New Roman"/>
          <w:iCs/>
          <w:color w:val="000000"/>
          <w:kern w:val="1"/>
          <w:sz w:val="24"/>
          <w:szCs w:val="24"/>
          <w:lang w:val="sr-Cyrl-RS" w:eastAsia="ar-SA"/>
        </w:rPr>
      </w:pPr>
    </w:p>
    <w:p w:rsidR="005E1B66" w:rsidRDefault="005E1B66"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p>
    <w:p w:rsidR="005E1B66" w:rsidRDefault="005E1B66"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p>
    <w:p w:rsidR="005C74F8" w:rsidRDefault="005C74F8" w:rsidP="005C74F8">
      <w:pPr>
        <w:widowControl w:val="0"/>
        <w:suppressAutoHyphens/>
        <w:autoSpaceDE w:val="0"/>
        <w:autoSpaceDN w:val="0"/>
        <w:adjustRightInd w:val="0"/>
        <w:spacing w:before="29" w:after="0" w:line="240" w:lineRule="auto"/>
        <w:ind w:right="83"/>
        <w:rPr>
          <w:rFonts w:ascii="Times New Roman" w:eastAsia="Arial Unicode MS" w:hAnsi="Times New Roman" w:cs="Times New Roman"/>
          <w:iCs/>
          <w:color w:val="000000"/>
          <w:kern w:val="1"/>
          <w:sz w:val="24"/>
          <w:szCs w:val="24"/>
          <w:lang w:val="sr-Latn-RS" w:eastAsia="ar-SA"/>
        </w:rPr>
      </w:pPr>
    </w:p>
    <w:p w:rsidR="005D77A5" w:rsidRPr="00FD0365" w:rsidRDefault="005D77A5" w:rsidP="005C74F8">
      <w:pPr>
        <w:widowControl w:val="0"/>
        <w:suppressAutoHyphens/>
        <w:autoSpaceDE w:val="0"/>
        <w:autoSpaceDN w:val="0"/>
        <w:adjustRightInd w:val="0"/>
        <w:spacing w:before="29" w:after="0" w:line="240" w:lineRule="auto"/>
        <w:ind w:right="83"/>
        <w:jc w:val="center"/>
        <w:rPr>
          <w:rFonts w:ascii="Times New Roman" w:eastAsia="Arial Unicode MS" w:hAnsi="Times New Roman" w:cs="Times New Roman"/>
          <w:b/>
          <w:color w:val="000000"/>
          <w:kern w:val="1"/>
          <w:sz w:val="24"/>
          <w:szCs w:val="24"/>
          <w:lang w:val="sr-Cyrl-RS" w:eastAsia="ar-SA"/>
        </w:rPr>
      </w:pPr>
      <w:r w:rsidRPr="009D7431">
        <w:rPr>
          <w:rFonts w:ascii="Times New Roman" w:hAnsi="Times New Roman" w:cs="Times New Roman"/>
          <w:b/>
          <w:sz w:val="24"/>
          <w:szCs w:val="24"/>
          <w:lang w:val="sr-Latn-RS"/>
        </w:rPr>
        <w:lastRenderedPageBreak/>
        <w:t xml:space="preserve">VI </w:t>
      </w:r>
      <w:r w:rsidRPr="009D7431">
        <w:rPr>
          <w:rFonts w:ascii="Times New Roman" w:hAnsi="Times New Roman" w:cs="Times New Roman"/>
          <w:b/>
          <w:sz w:val="24"/>
          <w:szCs w:val="24"/>
          <w:lang w:val="sr-Cyrl-RS"/>
        </w:rPr>
        <w:t>ОБРАЗАЦ ПОНУДЕ</w:t>
      </w:r>
    </w:p>
    <w:p w:rsidR="005D77A5" w:rsidRDefault="005D77A5" w:rsidP="000804D5">
      <w:pPr>
        <w:suppressAutoHyphens/>
        <w:autoSpaceDE w:val="0"/>
        <w:autoSpaceDN w:val="0"/>
        <w:adjustRightInd w:val="0"/>
        <w:spacing w:after="0" w:line="100" w:lineRule="atLeast"/>
        <w:jc w:val="both"/>
        <w:rPr>
          <w:rFonts w:ascii="Times New Roman" w:eastAsia="Arial Unicode MS" w:hAnsi="Times New Roman" w:cs="Times New Roman"/>
          <w:iCs/>
          <w:color w:val="000000"/>
          <w:kern w:val="1"/>
          <w:sz w:val="24"/>
          <w:szCs w:val="24"/>
          <w:lang w:val="sr-Cyrl-CS" w:eastAsia="ar-SA"/>
        </w:rPr>
      </w:pPr>
    </w:p>
    <w:p w:rsidR="005D77A5" w:rsidRPr="00977CA2" w:rsidRDefault="005D77A5" w:rsidP="005D77A5">
      <w:pPr>
        <w:widowControl w:val="0"/>
        <w:suppressAutoHyphens/>
        <w:autoSpaceDE w:val="0"/>
        <w:autoSpaceDN w:val="0"/>
        <w:adjustRightInd w:val="0"/>
        <w:spacing w:before="29" w:after="0" w:line="240" w:lineRule="auto"/>
        <w:ind w:left="118" w:right="83"/>
        <w:jc w:val="center"/>
        <w:rPr>
          <w:rFonts w:ascii="Times New Roman" w:eastAsia="Arial Unicode MS" w:hAnsi="Times New Roman" w:cs="Times New Roman"/>
          <w:b/>
          <w:color w:val="000000"/>
          <w:kern w:val="1"/>
          <w:sz w:val="24"/>
          <w:szCs w:val="24"/>
          <w:lang w:val="sr-Cyrl-RS" w:eastAsia="ar-SA"/>
        </w:rPr>
      </w:pPr>
    </w:p>
    <w:p w:rsidR="005D77A5" w:rsidRPr="009D7431" w:rsidRDefault="005D77A5" w:rsidP="005D77A5">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9D7431">
        <w:rPr>
          <w:rFonts w:ascii="Times New Roman" w:eastAsia="Arial Unicode MS" w:hAnsi="Times New Roman" w:cs="Times New Roman"/>
          <w:iCs/>
          <w:color w:val="000000"/>
          <w:kern w:val="1"/>
          <w:sz w:val="24"/>
          <w:szCs w:val="24"/>
          <w:lang w:val="sr-Cyrl-CS" w:eastAsia="ar-SA"/>
        </w:rPr>
        <w:tab/>
        <w:t>Понуда бр ________________ од __________</w:t>
      </w:r>
      <w:r>
        <w:rPr>
          <w:rFonts w:ascii="Times New Roman" w:eastAsia="Arial Unicode MS" w:hAnsi="Times New Roman" w:cs="Times New Roman"/>
          <w:iCs/>
          <w:color w:val="000000"/>
          <w:kern w:val="1"/>
          <w:sz w:val="24"/>
          <w:szCs w:val="24"/>
          <w:lang w:val="sr-Cyrl-CS" w:eastAsia="ar-SA"/>
        </w:rPr>
        <w:t>________ за јавну набавку радова-</w:t>
      </w:r>
      <w:r w:rsidR="00A532C1">
        <w:rPr>
          <w:rFonts w:ascii="Times New Roman" w:eastAsia="Arial Unicode MS" w:hAnsi="Times New Roman" w:cs="Times New Roman"/>
          <w:iCs/>
          <w:color w:val="000000"/>
          <w:kern w:val="1"/>
          <w:sz w:val="24"/>
          <w:szCs w:val="24"/>
          <w:lang w:val="sr-Cyrl-CS" w:eastAsia="ar-SA"/>
        </w:rPr>
        <w:t xml:space="preserve">набавка и </w:t>
      </w:r>
      <w:r>
        <w:rPr>
          <w:rFonts w:ascii="Times New Roman" w:eastAsia="Arial Unicode MS" w:hAnsi="Times New Roman" w:cs="Times New Roman"/>
          <w:iCs/>
          <w:color w:val="000000"/>
          <w:kern w:val="1"/>
          <w:sz w:val="24"/>
          <w:szCs w:val="24"/>
          <w:lang w:val="sr-Cyrl-CS" w:eastAsia="ar-SA"/>
        </w:rPr>
        <w:t>замена столарије на згради Гимназије</w:t>
      </w:r>
      <w:r w:rsidRPr="009D7431">
        <w:rPr>
          <w:rFonts w:ascii="Times New Roman" w:eastAsia="Arial Unicode MS" w:hAnsi="Times New Roman" w:cs="Times New Roman"/>
          <w:iCs/>
          <w:color w:val="000000"/>
          <w:kern w:val="1"/>
          <w:sz w:val="24"/>
          <w:szCs w:val="24"/>
          <w:lang w:val="sr-Cyrl-CS" w:eastAsia="ar-SA"/>
        </w:rPr>
        <w:t xml:space="preserve">  </w:t>
      </w:r>
      <w:r w:rsidRPr="009D7431">
        <w:rPr>
          <w:rFonts w:ascii="Times New Roman" w:eastAsia="Arial Unicode MS" w:hAnsi="Times New Roman" w:cs="Times New Roman"/>
          <w:i/>
          <w:iCs/>
          <w:color w:val="000000"/>
          <w:kern w:val="1"/>
          <w:sz w:val="24"/>
          <w:szCs w:val="24"/>
          <w:lang w:val="sr-Cyrl-CS" w:eastAsia="ar-SA"/>
        </w:rPr>
        <w:t xml:space="preserve">– </w:t>
      </w:r>
      <w:r w:rsidRPr="009D7431">
        <w:rPr>
          <w:rFonts w:ascii="Times New Roman" w:eastAsia="Arial Unicode MS" w:hAnsi="Times New Roman" w:cs="Times New Roman"/>
          <w:b/>
          <w:bCs/>
          <w:i/>
          <w:iCs/>
          <w:color w:val="000000"/>
          <w:kern w:val="1"/>
          <w:sz w:val="24"/>
          <w:szCs w:val="24"/>
          <w:lang w:val="sr-Cyrl-CS" w:eastAsia="ar-SA"/>
        </w:rPr>
        <w:t>,</w:t>
      </w:r>
      <w:r w:rsidRPr="009D7431">
        <w:rPr>
          <w:rFonts w:ascii="Times New Roman" w:eastAsia="Arial Unicode MS" w:hAnsi="Times New Roman" w:cs="Times New Roman"/>
          <w:b/>
          <w:bCs/>
          <w:iCs/>
          <w:color w:val="000000"/>
          <w:kern w:val="1"/>
          <w:sz w:val="24"/>
          <w:szCs w:val="24"/>
          <w:lang w:val="sr-Cyrl-CS" w:eastAsia="ar-SA"/>
        </w:rPr>
        <w:t xml:space="preserve"> </w:t>
      </w:r>
      <w:r w:rsidRPr="009D7431">
        <w:rPr>
          <w:rFonts w:ascii="Times New Roman" w:eastAsia="Arial Unicode MS" w:hAnsi="Times New Roman" w:cs="Times New Roman"/>
          <w:iCs/>
          <w:color w:val="000000"/>
          <w:kern w:val="1"/>
          <w:sz w:val="24"/>
          <w:szCs w:val="24"/>
          <w:lang w:val="sr-Cyrl-CS" w:eastAsia="ar-SA"/>
        </w:rPr>
        <w:t>ЈН</w:t>
      </w:r>
      <w:r>
        <w:rPr>
          <w:rFonts w:ascii="Times New Roman" w:eastAsia="Arial Unicode MS" w:hAnsi="Times New Roman" w:cs="Times New Roman"/>
          <w:iCs/>
          <w:color w:val="000000"/>
          <w:kern w:val="1"/>
          <w:sz w:val="24"/>
          <w:szCs w:val="24"/>
          <w:lang w:val="sr-Cyrl-CS" w:eastAsia="ar-SA"/>
        </w:rPr>
        <w:t>МВ</w:t>
      </w:r>
      <w:r w:rsidRPr="009D7431">
        <w:rPr>
          <w:rFonts w:ascii="Times New Roman" w:eastAsia="Arial Unicode MS" w:hAnsi="Times New Roman" w:cs="Times New Roman"/>
          <w:iCs/>
          <w:color w:val="000000"/>
          <w:kern w:val="1"/>
          <w:sz w:val="24"/>
          <w:szCs w:val="24"/>
          <w:lang w:val="sr-Cyrl-CS" w:eastAsia="ar-SA"/>
        </w:rPr>
        <w:t xml:space="preserve"> број </w:t>
      </w:r>
      <w:r w:rsidR="00A532C1">
        <w:rPr>
          <w:rFonts w:ascii="Times New Roman" w:eastAsia="Arial Unicode MS" w:hAnsi="Times New Roman" w:cs="Times New Roman"/>
          <w:iCs/>
          <w:color w:val="000000"/>
          <w:kern w:val="1"/>
          <w:sz w:val="24"/>
          <w:szCs w:val="24"/>
          <w:lang w:val="sr-Cyrl-RS" w:eastAsia="ar-SA"/>
        </w:rPr>
        <w:t>3</w:t>
      </w:r>
      <w:r w:rsidRPr="009D7431">
        <w:rPr>
          <w:rFonts w:ascii="Times New Roman" w:eastAsia="Arial Unicode MS" w:hAnsi="Times New Roman" w:cs="Times New Roman"/>
          <w:iCs/>
          <w:color w:val="000000"/>
          <w:kern w:val="1"/>
          <w:sz w:val="24"/>
          <w:szCs w:val="24"/>
          <w:lang w:val="sr-Cyrl-CS" w:eastAsia="ar-SA"/>
        </w:rPr>
        <w:t>/2015</w:t>
      </w:r>
    </w:p>
    <w:p w:rsidR="005D77A5" w:rsidRPr="009D7431" w:rsidRDefault="005D77A5" w:rsidP="005D77A5">
      <w:pPr>
        <w:suppressAutoHyphens/>
        <w:spacing w:after="0" w:line="100" w:lineRule="atLeast"/>
        <w:rPr>
          <w:rFonts w:ascii="Times New Roman" w:eastAsia="Arial Unicode MS" w:hAnsi="Times New Roman" w:cs="Times New Roman"/>
          <w:i/>
          <w:iCs/>
          <w:color w:val="000000"/>
          <w:kern w:val="1"/>
          <w:sz w:val="24"/>
          <w:szCs w:val="24"/>
          <w:lang w:eastAsia="ar-SA"/>
        </w:rPr>
      </w:pPr>
      <w:r w:rsidRPr="009D7431">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D7431">
              <w:rPr>
                <w:rFonts w:ascii="Times New Roman" w:eastAsia="Arial Unicode MS" w:hAnsi="Times New Roman" w:cs="Times New Roman"/>
                <w:i/>
                <w:iCs/>
                <w:color w:val="000000"/>
                <w:kern w:val="1"/>
                <w:sz w:val="24"/>
                <w:szCs w:val="24"/>
                <w:lang w:eastAsia="ar-SA"/>
              </w:rPr>
              <w:t>Назив понуђача:</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D7431">
              <w:rPr>
                <w:rFonts w:ascii="Times New Roman" w:eastAsia="Arial Unicode MS" w:hAnsi="Times New Roman" w:cs="Times New Roman"/>
                <w:i/>
                <w:iCs/>
                <w:color w:val="000000"/>
                <w:kern w:val="1"/>
                <w:sz w:val="24"/>
                <w:szCs w:val="24"/>
                <w:lang w:eastAsia="ar-SA"/>
              </w:rPr>
              <w:t>Адреса понуђача:</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D7431">
              <w:rPr>
                <w:rFonts w:ascii="Times New Roman" w:eastAsia="Arial Unicode MS" w:hAnsi="Times New Roman" w:cs="Times New Roman"/>
                <w:i/>
                <w:iCs/>
                <w:color w:val="000000"/>
                <w:kern w:val="1"/>
                <w:sz w:val="24"/>
                <w:szCs w:val="24"/>
                <w:lang w:eastAsia="ar-SA"/>
              </w:rPr>
              <w:t>Матични број понуђача:</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9D7431">
              <w:rPr>
                <w:rFonts w:ascii="Times New Roman" w:eastAsia="Arial Unicode MS" w:hAnsi="Times New Roman" w:cs="Times New Roman"/>
                <w:i/>
                <w:iCs/>
                <w:color w:val="000000"/>
                <w:kern w:val="1"/>
                <w:sz w:val="24"/>
                <w:szCs w:val="24"/>
                <w:lang w:val="ru-RU" w:eastAsia="ar-SA"/>
              </w:rPr>
              <w:t>Порески иден</w:t>
            </w:r>
            <w:r w:rsidRPr="009D7431">
              <w:rPr>
                <w:rFonts w:ascii="Times New Roman" w:eastAsia="Arial Unicode MS" w:hAnsi="Times New Roman" w:cs="Times New Roman"/>
                <w:iCs/>
                <w:color w:val="000000"/>
                <w:kern w:val="1"/>
                <w:sz w:val="24"/>
                <w:szCs w:val="24"/>
                <w:lang w:val="ru-RU" w:eastAsia="ar-SA"/>
              </w:rPr>
              <w:t>т</w:t>
            </w:r>
            <w:r w:rsidRPr="009D7431">
              <w:rPr>
                <w:rFonts w:ascii="Times New Roman" w:eastAsia="Arial Unicode MS" w:hAnsi="Times New Roman" w:cs="Times New Roman"/>
                <w:i/>
                <w:iCs/>
                <w:color w:val="000000"/>
                <w:kern w:val="1"/>
                <w:sz w:val="24"/>
                <w:szCs w:val="24"/>
                <w:lang w:val="ru-RU" w:eastAsia="ar-SA"/>
              </w:rPr>
              <w:t>ификациони број понуђача (ПИБ):</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D7431">
              <w:rPr>
                <w:rFonts w:ascii="Times New Roman" w:eastAsia="Arial Unicode MS" w:hAnsi="Times New Roman" w:cs="Times New Roman"/>
                <w:i/>
                <w:iCs/>
                <w:color w:val="000000"/>
                <w:kern w:val="1"/>
                <w:sz w:val="24"/>
                <w:szCs w:val="24"/>
                <w:lang w:eastAsia="ar-SA"/>
              </w:rPr>
              <w:t>Име особе за контак</w:t>
            </w:r>
            <w:r w:rsidRPr="009D7431">
              <w:rPr>
                <w:rFonts w:ascii="Times New Roman" w:eastAsia="Arial Unicode MS" w:hAnsi="Times New Roman" w:cs="Times New Roman"/>
                <w:iCs/>
                <w:color w:val="000000"/>
                <w:kern w:val="1"/>
                <w:sz w:val="24"/>
                <w:szCs w:val="24"/>
                <w:lang w:eastAsia="ar-SA"/>
              </w:rPr>
              <w:t>т</w:t>
            </w:r>
            <w:r w:rsidRPr="009D7431">
              <w:rPr>
                <w:rFonts w:ascii="Times New Roman" w:eastAsia="Arial Unicode MS" w:hAnsi="Times New Roman" w:cs="Times New Roman"/>
                <w:i/>
                <w:iCs/>
                <w:color w:val="000000"/>
                <w:kern w:val="1"/>
                <w:sz w:val="24"/>
                <w:szCs w:val="24"/>
                <w:lang w:eastAsia="ar-SA"/>
              </w:rPr>
              <w:t>:</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9D7431">
              <w:rPr>
                <w:rFonts w:ascii="Times New Roman" w:eastAsia="Arial Unicode MS" w:hAnsi="Times New Roman" w:cs="Times New Roman"/>
                <w:i/>
                <w:iCs/>
                <w:color w:val="000000"/>
                <w:kern w:val="1"/>
                <w:sz w:val="24"/>
                <w:szCs w:val="24"/>
                <w:lang w:val="ru-RU" w:eastAsia="ar-SA"/>
              </w:rPr>
              <w:t>Елек</w:t>
            </w:r>
            <w:r w:rsidRPr="009D7431">
              <w:rPr>
                <w:rFonts w:ascii="Times New Roman" w:eastAsia="Arial Unicode MS" w:hAnsi="Times New Roman" w:cs="Times New Roman"/>
                <w:iCs/>
                <w:color w:val="000000"/>
                <w:kern w:val="1"/>
                <w:sz w:val="24"/>
                <w:szCs w:val="24"/>
                <w:lang w:val="ru-RU" w:eastAsia="ar-SA"/>
              </w:rPr>
              <w:t>т</w:t>
            </w:r>
            <w:r w:rsidRPr="009D7431">
              <w:rPr>
                <w:rFonts w:ascii="Times New Roman" w:eastAsia="Arial Unicode MS" w:hAnsi="Times New Roman" w:cs="Times New Roman"/>
                <w:i/>
                <w:iCs/>
                <w:color w:val="000000"/>
                <w:kern w:val="1"/>
                <w:sz w:val="24"/>
                <w:szCs w:val="24"/>
                <w:lang w:val="ru-RU" w:eastAsia="ar-SA"/>
              </w:rPr>
              <w:t>ронска адреса понуђача (</w:t>
            </w:r>
            <w:r w:rsidRPr="009D7431">
              <w:rPr>
                <w:rFonts w:ascii="Times New Roman" w:eastAsia="Arial Unicode MS" w:hAnsi="Times New Roman" w:cs="Times New Roman"/>
                <w:i/>
                <w:iCs/>
                <w:color w:val="000000"/>
                <w:kern w:val="1"/>
                <w:sz w:val="24"/>
                <w:szCs w:val="24"/>
                <w:lang w:eastAsia="ar-SA"/>
              </w:rPr>
              <w:t>e</w:t>
            </w:r>
            <w:r w:rsidRPr="009D7431">
              <w:rPr>
                <w:rFonts w:ascii="Times New Roman" w:eastAsia="Arial Unicode MS" w:hAnsi="Times New Roman" w:cs="Times New Roman"/>
                <w:i/>
                <w:iCs/>
                <w:color w:val="000000"/>
                <w:kern w:val="1"/>
                <w:sz w:val="24"/>
                <w:szCs w:val="24"/>
                <w:lang w:val="ru-RU" w:eastAsia="ar-SA"/>
              </w:rPr>
              <w:t>-</w:t>
            </w:r>
            <w:r w:rsidRPr="009D7431">
              <w:rPr>
                <w:rFonts w:ascii="Times New Roman" w:eastAsia="Arial Unicode MS" w:hAnsi="Times New Roman" w:cs="Times New Roman"/>
                <w:i/>
                <w:iCs/>
                <w:color w:val="000000"/>
                <w:kern w:val="1"/>
                <w:sz w:val="24"/>
                <w:szCs w:val="24"/>
                <w:lang w:eastAsia="ar-SA"/>
              </w:rPr>
              <w:t>mail</w:t>
            </w:r>
            <w:r w:rsidRPr="009D7431">
              <w:rPr>
                <w:rFonts w:ascii="Times New Roman" w:eastAsia="Arial Unicode MS" w:hAnsi="Times New Roman" w:cs="Times New Roman"/>
                <w:i/>
                <w:iCs/>
                <w:color w:val="000000"/>
                <w:kern w:val="1"/>
                <w:sz w:val="24"/>
                <w:szCs w:val="24"/>
                <w:lang w:val="ru-RU" w:eastAsia="ar-SA"/>
              </w:rPr>
              <w:t>):</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D7431">
              <w:rPr>
                <w:rFonts w:ascii="Times New Roman" w:eastAsia="Arial Unicode MS" w:hAnsi="Times New Roman" w:cs="Times New Roman"/>
                <w:i/>
                <w:iCs/>
                <w:color w:val="000000"/>
                <w:kern w:val="1"/>
                <w:sz w:val="24"/>
                <w:szCs w:val="24"/>
                <w:lang w:eastAsia="ar-SA"/>
              </w:rPr>
              <w:t>Телефон:</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9D7431">
              <w:rPr>
                <w:rFonts w:ascii="Times New Roman" w:eastAsia="Arial Unicode MS" w:hAnsi="Times New Roman" w:cs="Times New Roman"/>
                <w:i/>
                <w:iCs/>
                <w:color w:val="000000"/>
                <w:kern w:val="1"/>
                <w:sz w:val="24"/>
                <w:szCs w:val="24"/>
                <w:lang w:eastAsia="ar-SA"/>
              </w:rPr>
              <w:t>Телефакс:</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9D7431">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5D77A5" w:rsidRPr="009D7431" w:rsidRDefault="005D77A5" w:rsidP="00EC0A75">
            <w:pPr>
              <w:suppressAutoHyphens/>
              <w:spacing w:after="0" w:line="100" w:lineRule="atLeast"/>
              <w:rPr>
                <w:rFonts w:ascii="Times New Roman" w:eastAsia="Arial Unicode MS" w:hAnsi="Times New Roman" w:cs="Times New Roman"/>
                <w:b/>
                <w:bCs/>
                <w:i/>
                <w:iCs/>
                <w:color w:val="000000"/>
                <w:kern w:val="2"/>
                <w:sz w:val="24"/>
                <w:szCs w:val="24"/>
                <w:lang w:val="ru-RU" w:eastAsia="ar-SA"/>
              </w:rPr>
            </w:pPr>
          </w:p>
        </w:tc>
      </w:tr>
      <w:tr w:rsidR="005D77A5" w:rsidRPr="009D7431" w:rsidTr="00EC0A75">
        <w:tc>
          <w:tcPr>
            <w:tcW w:w="4621" w:type="dxa"/>
            <w:tcBorders>
              <w:top w:val="single" w:sz="4" w:space="0" w:color="000000"/>
              <w:left w:val="single" w:sz="4" w:space="0" w:color="000000"/>
              <w:bottom w:val="single" w:sz="4" w:space="0" w:color="000000"/>
              <w:right w:val="nil"/>
            </w:tcBorders>
            <w:hideMark/>
          </w:tcPr>
          <w:p w:rsidR="005D77A5" w:rsidRPr="009D7431" w:rsidRDefault="005D77A5" w:rsidP="00EC0A75">
            <w:pPr>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9D7431">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5D77A5" w:rsidRPr="009D7431" w:rsidRDefault="005D77A5" w:rsidP="00EC0A75">
            <w:pPr>
              <w:suppressAutoHyphens/>
              <w:snapToGrid w:val="0"/>
              <w:spacing w:after="0" w:line="100" w:lineRule="atLeast"/>
              <w:ind w:firstLine="708"/>
              <w:rPr>
                <w:rFonts w:ascii="Times New Roman" w:eastAsia="Arial Unicode MS" w:hAnsi="Times New Roman" w:cs="Times New Roman"/>
                <w:b/>
                <w:bCs/>
                <w:i/>
                <w:iCs/>
                <w:color w:val="000000"/>
                <w:kern w:val="2"/>
                <w:sz w:val="24"/>
                <w:szCs w:val="24"/>
                <w:lang w:val="ru-RU" w:eastAsia="ar-SA"/>
              </w:rPr>
            </w:pPr>
          </w:p>
          <w:p w:rsidR="005D77A5" w:rsidRPr="009D7431" w:rsidRDefault="005D77A5" w:rsidP="00EC0A75">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5D77A5" w:rsidRPr="009D7431" w:rsidRDefault="005D77A5" w:rsidP="00EC0A75">
            <w:pPr>
              <w:suppressAutoHyphens/>
              <w:spacing w:after="0" w:line="100" w:lineRule="atLeast"/>
              <w:ind w:firstLine="708"/>
              <w:rPr>
                <w:rFonts w:ascii="Times New Roman" w:eastAsia="Arial Unicode MS" w:hAnsi="Times New Roman" w:cs="Times New Roman"/>
                <w:b/>
                <w:bCs/>
                <w:i/>
                <w:iCs/>
                <w:color w:val="000000"/>
                <w:kern w:val="2"/>
                <w:sz w:val="24"/>
                <w:szCs w:val="24"/>
                <w:lang w:val="ru-RU" w:eastAsia="ar-SA"/>
              </w:rPr>
            </w:pPr>
          </w:p>
        </w:tc>
      </w:tr>
    </w:tbl>
    <w:p w:rsidR="005E1B66" w:rsidRDefault="005E1B66" w:rsidP="005E1B66">
      <w:pPr>
        <w:suppressAutoHyphens/>
        <w:spacing w:after="0" w:line="100" w:lineRule="atLeast"/>
        <w:rPr>
          <w:rFonts w:ascii="Times New Roman" w:eastAsia="TimesNewRomanPSMT" w:hAnsi="Times New Roman" w:cs="Times New Roman"/>
          <w:b/>
          <w:bCs/>
          <w:i/>
          <w:iCs/>
          <w:color w:val="000000"/>
          <w:kern w:val="1"/>
          <w:sz w:val="24"/>
          <w:szCs w:val="24"/>
          <w:lang w:val="sr-Cyrl-RS" w:eastAsia="ar-SA"/>
        </w:rPr>
      </w:pPr>
      <w:r w:rsidRPr="009D7431">
        <w:rPr>
          <w:rFonts w:ascii="Times New Roman" w:eastAsia="TimesNewRomanPSMT" w:hAnsi="Times New Roman" w:cs="Times New Roman"/>
          <w:b/>
          <w:bCs/>
          <w:i/>
          <w:iCs/>
          <w:color w:val="000000"/>
          <w:kern w:val="1"/>
          <w:sz w:val="24"/>
          <w:szCs w:val="24"/>
          <w:lang w:eastAsia="ar-SA"/>
        </w:rPr>
        <w:t xml:space="preserve">2) ПОНУДУ ПОДНОСИ: </w:t>
      </w:r>
    </w:p>
    <w:p w:rsidR="005E1B66" w:rsidRPr="00FD0506" w:rsidRDefault="005E1B66" w:rsidP="005E1B66">
      <w:pPr>
        <w:suppressAutoHyphens/>
        <w:spacing w:after="0" w:line="100" w:lineRule="atLeast"/>
        <w:rPr>
          <w:rFonts w:ascii="Times New Roman" w:eastAsia="Arial Unicode MS" w:hAnsi="Times New Roman" w:cs="Times New Roman"/>
          <w:color w:val="000000"/>
          <w:kern w:val="2"/>
          <w:sz w:val="24"/>
          <w:szCs w:val="24"/>
          <w:lang w:val="sr-Cyrl-RS" w:eastAsia="ar-SA"/>
        </w:rPr>
      </w:pPr>
    </w:p>
    <w:tbl>
      <w:tblPr>
        <w:tblW w:w="0" w:type="auto"/>
        <w:tblInd w:w="-20" w:type="dxa"/>
        <w:tblLayout w:type="fixed"/>
        <w:tblLook w:val="04A0" w:firstRow="1" w:lastRow="0" w:firstColumn="1" w:lastColumn="0" w:noHBand="0" w:noVBand="1"/>
      </w:tblPr>
      <w:tblGrid>
        <w:gridCol w:w="9282"/>
      </w:tblGrid>
      <w:tr w:rsidR="005E1B66" w:rsidRPr="009D7431" w:rsidTr="00EC0A75">
        <w:tc>
          <w:tcPr>
            <w:tcW w:w="9282"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5E1B66" w:rsidRPr="009D7431" w:rsidRDefault="005E1B66" w:rsidP="00EC0A75">
            <w:pPr>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
                <w:bCs/>
                <w:color w:val="000000"/>
                <w:kern w:val="1"/>
                <w:sz w:val="24"/>
                <w:szCs w:val="24"/>
                <w:lang w:eastAsia="ar-SA"/>
              </w:rPr>
              <w:t xml:space="preserve">А) САМОСТАЛНО </w:t>
            </w:r>
          </w:p>
        </w:tc>
      </w:tr>
      <w:tr w:rsidR="005E1B66" w:rsidRPr="009D7431" w:rsidTr="00EC0A75">
        <w:tc>
          <w:tcPr>
            <w:tcW w:w="9282"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center"/>
              <w:rPr>
                <w:rFonts w:ascii="Times New Roman" w:eastAsia="TimesNewRomanPSMT" w:hAnsi="Times New Roman" w:cs="Times New Roman"/>
                <w:b/>
                <w:bCs/>
                <w:color w:val="000000"/>
                <w:kern w:val="2"/>
                <w:sz w:val="24"/>
                <w:szCs w:val="24"/>
                <w:lang w:eastAsia="ar-SA"/>
              </w:rPr>
            </w:pPr>
          </w:p>
          <w:p w:rsidR="005E1B66" w:rsidRPr="009D7431" w:rsidRDefault="005E1B66" w:rsidP="00EC0A75">
            <w:pPr>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
                <w:bCs/>
                <w:color w:val="000000"/>
                <w:kern w:val="1"/>
                <w:sz w:val="24"/>
                <w:szCs w:val="24"/>
                <w:lang w:eastAsia="ar-SA"/>
              </w:rPr>
              <w:t>Б) СА ПОДИЗВОЂАЧЕМ</w:t>
            </w:r>
          </w:p>
        </w:tc>
      </w:tr>
      <w:tr w:rsidR="005E1B66" w:rsidRPr="009D7431" w:rsidTr="00EC0A75">
        <w:tc>
          <w:tcPr>
            <w:tcW w:w="9282"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center"/>
              <w:rPr>
                <w:rFonts w:ascii="Times New Roman" w:eastAsia="TimesNewRomanPSMT" w:hAnsi="Times New Roman" w:cs="Times New Roman"/>
                <w:b/>
                <w:bCs/>
                <w:color w:val="000000"/>
                <w:kern w:val="2"/>
                <w:sz w:val="24"/>
                <w:szCs w:val="24"/>
                <w:lang w:eastAsia="ar-SA"/>
              </w:rPr>
            </w:pPr>
          </w:p>
          <w:p w:rsidR="005E1B66" w:rsidRPr="009D7431" w:rsidRDefault="005E1B66" w:rsidP="00EC0A75">
            <w:pPr>
              <w:suppressAutoHyphens/>
              <w:spacing w:after="0" w:line="100" w:lineRule="atLeast"/>
              <w:jc w:val="center"/>
              <w:rPr>
                <w:rFonts w:ascii="Times New Roman" w:eastAsia="Arial Unicode MS" w:hAnsi="Times New Roman" w:cs="Times New Roman"/>
                <w:b/>
                <w:i/>
                <w:iCs/>
                <w:color w:val="000000"/>
                <w:kern w:val="2"/>
                <w:sz w:val="24"/>
                <w:szCs w:val="24"/>
                <w:lang w:val="ru-RU" w:eastAsia="ar-SA"/>
              </w:rPr>
            </w:pPr>
            <w:r w:rsidRPr="009D7431">
              <w:rPr>
                <w:rFonts w:ascii="Times New Roman" w:eastAsia="TimesNewRomanPSMT" w:hAnsi="Times New Roman" w:cs="Times New Roman"/>
                <w:b/>
                <w:bCs/>
                <w:color w:val="000000"/>
                <w:kern w:val="1"/>
                <w:sz w:val="24"/>
                <w:szCs w:val="24"/>
                <w:lang w:eastAsia="ar-SA"/>
              </w:rPr>
              <w:t>В) КАО ЗАЈЕДНИЧКУ ПОНУДУ</w:t>
            </w:r>
          </w:p>
        </w:tc>
      </w:tr>
    </w:tbl>
    <w:p w:rsidR="005C74F8" w:rsidRDefault="005C74F8" w:rsidP="005C74F8">
      <w:pPr>
        <w:suppressAutoHyphens/>
        <w:spacing w:after="0" w:line="100" w:lineRule="atLeast"/>
        <w:jc w:val="center"/>
        <w:rPr>
          <w:rFonts w:ascii="Times New Roman" w:eastAsia="Arial Unicode MS" w:hAnsi="Times New Roman" w:cs="Times New Roman"/>
          <w:b/>
          <w:i/>
          <w:iCs/>
          <w:color w:val="000000"/>
          <w:kern w:val="1"/>
          <w:sz w:val="24"/>
          <w:szCs w:val="24"/>
          <w:lang w:eastAsia="ar-SA"/>
        </w:rPr>
      </w:pPr>
    </w:p>
    <w:p w:rsidR="005C74F8" w:rsidRPr="00C029F7" w:rsidRDefault="005C74F8" w:rsidP="005C74F8">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p>
    <w:p w:rsidR="005E1B66" w:rsidRPr="005C74F8" w:rsidRDefault="005E1B66" w:rsidP="005E1B66">
      <w:pPr>
        <w:suppressAutoHyphens/>
        <w:spacing w:after="0" w:line="100" w:lineRule="atLeast"/>
        <w:jc w:val="both"/>
        <w:rPr>
          <w:rFonts w:ascii="Times New Roman" w:eastAsia="TimesNewRomanPSMT" w:hAnsi="Times New Roman" w:cs="Times New Roman"/>
          <w:bCs/>
          <w:color w:val="000000"/>
          <w:kern w:val="2"/>
          <w:sz w:val="24"/>
          <w:szCs w:val="24"/>
          <w:lang w:val="sr-Latn-RS" w:eastAsia="ar-SA"/>
        </w:rPr>
      </w:pPr>
      <w:r w:rsidRPr="009D7431">
        <w:rPr>
          <w:rFonts w:ascii="Times New Roman" w:eastAsia="Arial Unicode MS" w:hAnsi="Times New Roman" w:cs="Times New Roman"/>
          <w:b/>
          <w:i/>
          <w:iCs/>
          <w:color w:val="000000"/>
          <w:kern w:val="1"/>
          <w:sz w:val="24"/>
          <w:szCs w:val="24"/>
          <w:lang w:val="ru-RU" w:eastAsia="ar-SA"/>
        </w:rPr>
        <w:lastRenderedPageBreak/>
        <w:t>Напомена:</w:t>
      </w:r>
      <w:r w:rsidRPr="009D7431">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E1B66" w:rsidRPr="009D7431" w:rsidRDefault="005E1B66" w:rsidP="005E1B66">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r w:rsidRPr="009D7431">
        <w:rPr>
          <w:rFonts w:ascii="Times New Roman" w:eastAsia="TimesNewRomanPSMT" w:hAnsi="Times New Roman" w:cs="Times New Roman"/>
          <w:b/>
          <w:bCs/>
          <w:i/>
          <w:color w:val="000000"/>
          <w:kern w:val="1"/>
          <w:sz w:val="24"/>
          <w:szCs w:val="24"/>
          <w:lang w:val="sr-Cyrl-CS" w:eastAsia="ar-SA"/>
        </w:rPr>
        <w:t xml:space="preserve">3) </w:t>
      </w:r>
      <w:r w:rsidRPr="009D7431">
        <w:rPr>
          <w:rFonts w:ascii="Times New Roman" w:eastAsia="TimesNewRomanPSMT" w:hAnsi="Times New Roman" w:cs="Times New Roman"/>
          <w:b/>
          <w:bCs/>
          <w:i/>
          <w:color w:val="000000"/>
          <w:kern w:val="1"/>
          <w:sz w:val="24"/>
          <w:szCs w:val="24"/>
          <w:lang w:eastAsia="ar-SA"/>
        </w:rPr>
        <w:t xml:space="preserve">ПОДАЦИ О ПОДИЗВОЂАЧУ </w:t>
      </w:r>
    </w:p>
    <w:p w:rsidR="005E1B66" w:rsidRPr="009D7431" w:rsidRDefault="005E1B66" w:rsidP="005E1B6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9D7431">
        <w:rPr>
          <w:rFonts w:ascii="Times New Roman" w:eastAsia="TimesNewRomanPSMT" w:hAnsi="Times New Roman" w:cs="Times New Roman"/>
          <w:b/>
          <w:bCs/>
          <w:i/>
          <w:color w:val="000000"/>
          <w:kern w:val="1"/>
          <w:sz w:val="24"/>
          <w:szCs w:val="24"/>
          <w:lang w:eastAsia="ar-SA"/>
        </w:rPr>
        <w:tab/>
      </w:r>
    </w:p>
    <w:tbl>
      <w:tblPr>
        <w:tblW w:w="0" w:type="auto"/>
        <w:tblInd w:w="-20" w:type="dxa"/>
        <w:tblLayout w:type="fixed"/>
        <w:tblLook w:val="04A0" w:firstRow="1" w:lastRow="0" w:firstColumn="1" w:lastColumn="0" w:noHBand="0" w:noVBand="1"/>
      </w:tblPr>
      <w:tblGrid>
        <w:gridCol w:w="465"/>
        <w:gridCol w:w="4219"/>
        <w:gridCol w:w="4598"/>
      </w:tblGrid>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5E1B66" w:rsidRPr="00AE133F"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5E1B66" w:rsidRPr="00AE133F"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bl>
    <w:p w:rsidR="005E1B66" w:rsidRPr="005C74F8" w:rsidRDefault="005E1B66" w:rsidP="005E1B66">
      <w:pPr>
        <w:suppressAutoHyphens/>
        <w:spacing w:after="0" w:line="100" w:lineRule="atLeast"/>
        <w:jc w:val="center"/>
        <w:rPr>
          <w:rFonts w:ascii="Times New Roman" w:eastAsia="Arial Unicode MS" w:hAnsi="Times New Roman" w:cs="Times New Roman"/>
          <w:b/>
          <w:bCs/>
          <w:iCs/>
          <w:color w:val="000000"/>
          <w:kern w:val="1"/>
          <w:sz w:val="24"/>
          <w:szCs w:val="24"/>
          <w:lang w:val="sr-Latn-RS" w:eastAsia="ar-SA"/>
        </w:rPr>
      </w:pPr>
    </w:p>
    <w:p w:rsidR="005E1B66" w:rsidRPr="00FD0506" w:rsidRDefault="005E1B66" w:rsidP="005E1B66">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9D7431">
        <w:rPr>
          <w:rFonts w:ascii="Times New Roman" w:eastAsia="Arial Unicode MS" w:hAnsi="Times New Roman" w:cs="Times New Roman"/>
          <w:b/>
          <w:bCs/>
          <w:i/>
          <w:iCs/>
          <w:color w:val="000000"/>
          <w:kern w:val="1"/>
          <w:sz w:val="24"/>
          <w:szCs w:val="24"/>
          <w:u w:val="single"/>
          <w:lang w:val="ru-RU" w:eastAsia="ar-SA"/>
        </w:rPr>
        <w:t>Напомена:</w:t>
      </w:r>
      <w:r w:rsidRPr="009D7431">
        <w:rPr>
          <w:rFonts w:ascii="Times New Roman" w:eastAsia="Arial Unicode MS" w:hAnsi="Times New Roman" w:cs="Times New Roman"/>
          <w:b/>
          <w:bCs/>
          <w:i/>
          <w:iCs/>
          <w:color w:val="000000"/>
          <w:kern w:val="1"/>
          <w:sz w:val="24"/>
          <w:szCs w:val="24"/>
          <w:lang w:val="ru-RU" w:eastAsia="ar-SA"/>
        </w:rPr>
        <w:t xml:space="preserve"> </w:t>
      </w:r>
    </w:p>
    <w:p w:rsidR="005E1B66" w:rsidRDefault="005E1B66" w:rsidP="005E1B66">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r w:rsidRPr="009D7431">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74F8" w:rsidRDefault="005C74F8" w:rsidP="005E1B66">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5C74F8" w:rsidRDefault="005C74F8" w:rsidP="005E1B66">
      <w:pPr>
        <w:suppressAutoHyphens/>
        <w:spacing w:after="0" w:line="100" w:lineRule="atLeast"/>
        <w:jc w:val="both"/>
        <w:rPr>
          <w:rFonts w:ascii="Times New Roman" w:eastAsia="Arial Unicode MS" w:hAnsi="Times New Roman" w:cs="Times New Roman"/>
          <w:iCs/>
          <w:color w:val="000000"/>
          <w:kern w:val="1"/>
          <w:sz w:val="24"/>
          <w:szCs w:val="24"/>
          <w:lang w:val="sr-Latn-RS" w:eastAsia="ar-SA"/>
        </w:rPr>
      </w:pPr>
    </w:p>
    <w:p w:rsidR="005C74F8" w:rsidRPr="00C029F7" w:rsidRDefault="005C74F8" w:rsidP="005C74F8">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p>
    <w:p w:rsidR="005E1B66" w:rsidRPr="005C74F8" w:rsidRDefault="005E1B66" w:rsidP="005C74F8">
      <w:pPr>
        <w:suppressAutoHyphens/>
        <w:spacing w:after="0" w:line="100" w:lineRule="atLeast"/>
        <w:jc w:val="center"/>
        <w:rPr>
          <w:rFonts w:ascii="Times New Roman" w:eastAsia="Arial Unicode MS" w:hAnsi="Times New Roman" w:cs="Times New Roman"/>
          <w:iCs/>
          <w:color w:val="000000"/>
          <w:kern w:val="1"/>
          <w:sz w:val="24"/>
          <w:szCs w:val="24"/>
          <w:lang w:val="sr-Latn-RS" w:eastAsia="ar-SA"/>
        </w:rPr>
      </w:pPr>
      <w:r w:rsidRPr="009D7431">
        <w:rPr>
          <w:rFonts w:ascii="Times New Roman" w:eastAsia="TimesNewRomanPSMT" w:hAnsi="Times New Roman" w:cs="Times New Roman"/>
          <w:b/>
          <w:bCs/>
          <w:i/>
          <w:color w:val="000000"/>
          <w:kern w:val="1"/>
          <w:sz w:val="24"/>
          <w:szCs w:val="24"/>
          <w:lang w:val="sr-Cyrl-CS" w:eastAsia="ar-SA"/>
        </w:rPr>
        <w:lastRenderedPageBreak/>
        <w:t xml:space="preserve">4) </w:t>
      </w:r>
      <w:r w:rsidRPr="009D7431">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5E1B66" w:rsidRPr="009D7431" w:rsidRDefault="005E1B66" w:rsidP="005E1B6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9D7431">
        <w:rPr>
          <w:rFonts w:ascii="Times New Roman" w:eastAsia="TimesNewRomanPSMT" w:hAnsi="Times New Roman" w:cs="Times New Roman"/>
          <w:b/>
          <w:bCs/>
          <w:i/>
          <w:color w:val="000000"/>
          <w:kern w:val="1"/>
          <w:sz w:val="24"/>
          <w:szCs w:val="24"/>
          <w:lang w:val="ru-RU" w:eastAsia="ar-SA"/>
        </w:rPr>
        <w:tab/>
      </w:r>
    </w:p>
    <w:tbl>
      <w:tblPr>
        <w:tblW w:w="0" w:type="auto"/>
        <w:tblInd w:w="-20" w:type="dxa"/>
        <w:tblLayout w:type="fixed"/>
        <w:tblLook w:val="04A0" w:firstRow="1" w:lastRow="0" w:firstColumn="1" w:lastColumn="0" w:noHBand="0" w:noVBand="1"/>
      </w:tblPr>
      <w:tblGrid>
        <w:gridCol w:w="465"/>
        <w:gridCol w:w="4219"/>
        <w:gridCol w:w="4598"/>
      </w:tblGrid>
      <w:tr w:rsidR="005E1B66" w:rsidRPr="00AE133F"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Arial Unicode MS" w:hAnsi="Times New Roman" w:cs="Times New Roman"/>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AE133F"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AE133F"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9D7431">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5E1B66" w:rsidRPr="009D7431" w:rsidTr="00EC0A75">
        <w:tc>
          <w:tcPr>
            <w:tcW w:w="465"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p w:rsidR="005E1B66" w:rsidRPr="009D7431" w:rsidRDefault="005E1B66" w:rsidP="00EC0A75">
            <w:pPr>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9D7431">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5E1B66" w:rsidRPr="009D7431" w:rsidRDefault="005E1B66" w:rsidP="00EC0A75">
            <w:pPr>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bl>
    <w:p w:rsidR="005E1B66" w:rsidRPr="009D7431" w:rsidRDefault="005E1B66" w:rsidP="005E1B66">
      <w:pPr>
        <w:suppressAutoHyphens/>
        <w:spacing w:after="0" w:line="100" w:lineRule="atLeast"/>
        <w:jc w:val="both"/>
        <w:rPr>
          <w:rFonts w:ascii="Times New Roman" w:eastAsia="Arial Unicode MS" w:hAnsi="Times New Roman" w:cs="Times New Roman"/>
          <w:b/>
          <w:bCs/>
          <w:i/>
          <w:iCs/>
          <w:color w:val="000000"/>
          <w:kern w:val="2"/>
          <w:sz w:val="24"/>
          <w:szCs w:val="24"/>
          <w:u w:val="single"/>
          <w:lang w:eastAsia="ar-SA"/>
        </w:rPr>
      </w:pPr>
    </w:p>
    <w:p w:rsidR="005E1B66" w:rsidRPr="009D7431" w:rsidRDefault="005E1B66" w:rsidP="005E1B66">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9D7431">
        <w:rPr>
          <w:rFonts w:ascii="Times New Roman" w:eastAsia="Arial Unicode MS" w:hAnsi="Times New Roman" w:cs="Times New Roman"/>
          <w:b/>
          <w:bCs/>
          <w:i/>
          <w:iCs/>
          <w:color w:val="000000"/>
          <w:kern w:val="1"/>
          <w:sz w:val="24"/>
          <w:szCs w:val="24"/>
          <w:u w:val="single"/>
          <w:lang w:eastAsia="ar-SA"/>
        </w:rPr>
        <w:t>Напомена:</w:t>
      </w:r>
      <w:r w:rsidRPr="009D7431">
        <w:rPr>
          <w:rFonts w:ascii="Times New Roman" w:eastAsia="Arial Unicode MS" w:hAnsi="Times New Roman" w:cs="Times New Roman"/>
          <w:b/>
          <w:bCs/>
          <w:i/>
          <w:iCs/>
          <w:color w:val="000000"/>
          <w:kern w:val="1"/>
          <w:sz w:val="24"/>
          <w:szCs w:val="24"/>
          <w:lang w:eastAsia="ar-SA"/>
        </w:rPr>
        <w:t xml:space="preserve"> </w:t>
      </w:r>
    </w:p>
    <w:p w:rsidR="005E1B66" w:rsidRDefault="005E1B66" w:rsidP="005E1B66">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9D7431">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12646" w:rsidRPr="005E1B66" w:rsidRDefault="00912646"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ru-RU" w:eastAsia="ar-SA"/>
        </w:rPr>
      </w:pPr>
    </w:p>
    <w:p w:rsidR="00912646" w:rsidRDefault="00912646"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p>
    <w:p w:rsidR="00912646" w:rsidRDefault="00912646"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p>
    <w:p w:rsidR="00912646" w:rsidRDefault="00912646"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p>
    <w:p w:rsidR="00912646" w:rsidRDefault="00912646"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p>
    <w:p w:rsidR="009C4F94" w:rsidRDefault="009C4F94" w:rsidP="009C4F94">
      <w:pPr>
        <w:suppressAutoHyphens/>
        <w:autoSpaceDE w:val="0"/>
        <w:autoSpaceDN w:val="0"/>
        <w:adjustRightInd w:val="0"/>
        <w:spacing w:after="0" w:line="100" w:lineRule="atLeast"/>
        <w:ind w:left="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 xml:space="preserve"> </w:t>
      </w:r>
    </w:p>
    <w:p w:rsidR="009C4F94" w:rsidRPr="00C029F7" w:rsidRDefault="009C4F94" w:rsidP="005C74F8">
      <w:pPr>
        <w:suppressAutoHyphens/>
        <w:autoSpaceDE w:val="0"/>
        <w:autoSpaceDN w:val="0"/>
        <w:adjustRightInd w:val="0"/>
        <w:spacing w:after="0" w:line="100" w:lineRule="atLeast"/>
        <w:jc w:val="center"/>
        <w:rPr>
          <w:rFonts w:ascii="Times New Roman" w:eastAsia="Arial Unicode MS" w:hAnsi="Times New Roman" w:cs="Times New Roman"/>
          <w:iCs/>
          <w:color w:val="000000"/>
          <w:kern w:val="1"/>
          <w:sz w:val="24"/>
          <w:szCs w:val="24"/>
          <w:lang w:val="sr-Cyrl-RS" w:eastAsia="ar-SA"/>
        </w:rPr>
      </w:pPr>
    </w:p>
    <w:p w:rsidR="005C74F8" w:rsidRPr="00C029F7" w:rsidRDefault="005C74F8" w:rsidP="00C029F7">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p>
    <w:p w:rsidR="00E85B5F" w:rsidRDefault="00E85B5F" w:rsidP="00ED1C0B">
      <w:pPr>
        <w:suppressAutoHyphens/>
        <w:spacing w:after="0" w:line="100" w:lineRule="atLeast"/>
        <w:ind w:left="60"/>
        <w:jc w:val="both"/>
        <w:rPr>
          <w:rFonts w:ascii="Times New Roman" w:eastAsia="TimesNewRomanPSMT" w:hAnsi="Times New Roman" w:cs="Times New Roman"/>
          <w:b/>
          <w:bCs/>
          <w:color w:val="000000"/>
          <w:kern w:val="1"/>
          <w:sz w:val="24"/>
          <w:szCs w:val="24"/>
          <w:lang w:val="ru-RU" w:eastAsia="ar-SA"/>
        </w:rPr>
      </w:pPr>
    </w:p>
    <w:p w:rsidR="005C74F8" w:rsidRPr="00ED1C0B" w:rsidRDefault="00ED1C0B" w:rsidP="00ED1C0B">
      <w:pPr>
        <w:suppressAutoHyphens/>
        <w:spacing w:after="0" w:line="100" w:lineRule="atLeast"/>
        <w:ind w:left="60"/>
        <w:jc w:val="both"/>
        <w:rPr>
          <w:rFonts w:ascii="Times New Roman" w:eastAsia="TimesNewRomanPSMT" w:hAnsi="Times New Roman" w:cs="Times New Roman"/>
          <w:b/>
          <w:bCs/>
          <w:color w:val="000000"/>
          <w:kern w:val="1"/>
          <w:sz w:val="24"/>
          <w:szCs w:val="24"/>
          <w:lang w:val="sr-Latn-RS" w:eastAsia="ar-SA"/>
        </w:rPr>
      </w:pPr>
      <w:r>
        <w:rPr>
          <w:rFonts w:ascii="Times New Roman" w:eastAsia="TimesNewRomanPSMT" w:hAnsi="Times New Roman" w:cs="Times New Roman"/>
          <w:b/>
          <w:bCs/>
          <w:color w:val="000000"/>
          <w:kern w:val="1"/>
          <w:sz w:val="24"/>
          <w:szCs w:val="24"/>
          <w:lang w:val="ru-RU" w:eastAsia="ar-SA"/>
        </w:rPr>
        <w:t>5)</w:t>
      </w:r>
      <w:r w:rsidR="00AF6CB9">
        <w:rPr>
          <w:rFonts w:ascii="Times New Roman" w:eastAsia="TimesNewRomanPSMT" w:hAnsi="Times New Roman" w:cs="Times New Roman"/>
          <w:b/>
          <w:bCs/>
          <w:color w:val="000000"/>
          <w:kern w:val="1"/>
          <w:sz w:val="24"/>
          <w:szCs w:val="24"/>
          <w:lang w:val="ru-RU" w:eastAsia="ar-SA"/>
        </w:rPr>
        <w:t>ОБРАЗАЦ ПОНУДЕ СА СПЕЦИФИКАЦИЈОМ</w:t>
      </w:r>
    </w:p>
    <w:p w:rsidR="002C6E2C" w:rsidRPr="005C74F8" w:rsidRDefault="002C6E2C" w:rsidP="005C74F8">
      <w:pPr>
        <w:pStyle w:val="ListParagraph"/>
        <w:suppressAutoHyphens/>
        <w:spacing w:after="0" w:line="100" w:lineRule="atLeast"/>
        <w:ind w:left="420"/>
        <w:jc w:val="both"/>
        <w:rPr>
          <w:rFonts w:ascii="Times New Roman" w:eastAsia="TimesNewRomanPSMT" w:hAnsi="Times New Roman" w:cs="Times New Roman"/>
          <w:b/>
          <w:bCs/>
          <w:color w:val="000000"/>
          <w:kern w:val="1"/>
          <w:sz w:val="24"/>
          <w:szCs w:val="24"/>
          <w:lang w:val="ru-RU" w:eastAsia="ar-SA"/>
        </w:rPr>
      </w:pPr>
      <w:r w:rsidRPr="005C74F8">
        <w:rPr>
          <w:rFonts w:ascii="Times New Roman" w:eastAsia="TimesNewRomanPSMT" w:hAnsi="Times New Roman" w:cs="Times New Roman"/>
          <w:b/>
          <w:bCs/>
          <w:color w:val="000000"/>
          <w:kern w:val="1"/>
          <w:sz w:val="24"/>
          <w:szCs w:val="24"/>
          <w:lang w:val="ru-RU" w:eastAsia="ar-SA"/>
        </w:rPr>
        <w:t>ОПИС ПОЗИЦИЈЕ радова</w:t>
      </w:r>
      <w:r w:rsidR="00AF6CB9">
        <w:rPr>
          <w:rFonts w:ascii="Times New Roman" w:eastAsia="TimesNewRomanPSMT" w:hAnsi="Times New Roman" w:cs="Times New Roman"/>
          <w:b/>
          <w:bCs/>
          <w:color w:val="000000"/>
          <w:kern w:val="1"/>
          <w:sz w:val="24"/>
          <w:szCs w:val="24"/>
          <w:lang w:val="ru-RU" w:eastAsia="ar-SA"/>
        </w:rPr>
        <w:t xml:space="preserve"> на згради Гимназије,ул. Бранка Крсмановића бб,</w:t>
      </w:r>
    </w:p>
    <w:tbl>
      <w:tblPr>
        <w:tblStyle w:val="TableGrid"/>
        <w:tblW w:w="0" w:type="auto"/>
        <w:tblLayout w:type="fixed"/>
        <w:tblLook w:val="04A0" w:firstRow="1" w:lastRow="0" w:firstColumn="1" w:lastColumn="0" w:noHBand="0" w:noVBand="1"/>
      </w:tblPr>
      <w:tblGrid>
        <w:gridCol w:w="874"/>
        <w:gridCol w:w="3912"/>
        <w:gridCol w:w="709"/>
        <w:gridCol w:w="2126"/>
        <w:gridCol w:w="2001"/>
      </w:tblGrid>
      <w:tr w:rsidR="002C6E2C" w:rsidRPr="00AE133F" w:rsidTr="00C029F7">
        <w:tc>
          <w:tcPr>
            <w:tcW w:w="874" w:type="dxa"/>
          </w:tcPr>
          <w:p w:rsidR="002C6E2C" w:rsidRPr="00416488" w:rsidRDefault="002C6E2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416488">
              <w:rPr>
                <w:rFonts w:ascii="Times New Roman" w:eastAsia="TimesNewRomanPSMT" w:hAnsi="Times New Roman" w:cs="Times New Roman"/>
                <w:bCs/>
                <w:color w:val="000000"/>
                <w:kern w:val="1"/>
                <w:sz w:val="24"/>
                <w:szCs w:val="24"/>
                <w:lang w:val="sr-Cyrl-RS" w:eastAsia="ar-SA"/>
              </w:rPr>
              <w:t>Ред.бр</w:t>
            </w:r>
          </w:p>
        </w:tc>
        <w:tc>
          <w:tcPr>
            <w:tcW w:w="3912" w:type="dxa"/>
          </w:tcPr>
          <w:p w:rsidR="002C6E2C" w:rsidRPr="00416488" w:rsidRDefault="002C6E2C" w:rsidP="00ED1C0B">
            <w:pPr>
              <w:suppressAutoHyphens/>
              <w:spacing w:line="100" w:lineRule="atLeast"/>
              <w:jc w:val="center"/>
              <w:rPr>
                <w:rFonts w:ascii="Times New Roman" w:eastAsia="TimesNewRomanPSMT" w:hAnsi="Times New Roman" w:cs="Times New Roman"/>
                <w:bCs/>
                <w:color w:val="000000"/>
                <w:kern w:val="1"/>
                <w:sz w:val="24"/>
                <w:szCs w:val="24"/>
                <w:lang w:val="sr-Cyrl-RS" w:eastAsia="ar-SA"/>
              </w:rPr>
            </w:pPr>
            <w:r w:rsidRPr="00416488">
              <w:rPr>
                <w:rFonts w:ascii="Times New Roman" w:eastAsia="TimesNewRomanPSMT" w:hAnsi="Times New Roman" w:cs="Times New Roman"/>
                <w:bCs/>
                <w:color w:val="000000"/>
                <w:kern w:val="1"/>
                <w:sz w:val="24"/>
                <w:szCs w:val="24"/>
                <w:lang w:val="sr-Cyrl-RS" w:eastAsia="ar-SA"/>
              </w:rPr>
              <w:t>Опис радова</w:t>
            </w:r>
          </w:p>
        </w:tc>
        <w:tc>
          <w:tcPr>
            <w:tcW w:w="709" w:type="dxa"/>
          </w:tcPr>
          <w:p w:rsidR="002C6E2C" w:rsidRPr="00416488" w:rsidRDefault="00C029F7"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Јед.мер</w:t>
            </w: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Pr>
                <w:rFonts w:ascii="Times New Roman" w:eastAsia="TimesNewRomanPSMT" w:hAnsi="Times New Roman" w:cs="Times New Roman"/>
                <w:b/>
                <w:bCs/>
                <w:color w:val="000000"/>
                <w:kern w:val="1"/>
                <w:sz w:val="24"/>
                <w:szCs w:val="24"/>
                <w:lang w:val="sr-Cyrl-RS" w:eastAsia="ar-SA"/>
              </w:rPr>
              <w:t>Јединична цена без ПДВ-а</w:t>
            </w: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Pr>
                <w:rFonts w:ascii="Times New Roman" w:eastAsia="TimesNewRomanPSMT" w:hAnsi="Times New Roman" w:cs="Times New Roman"/>
                <w:b/>
                <w:bCs/>
                <w:color w:val="000000"/>
                <w:kern w:val="1"/>
                <w:sz w:val="24"/>
                <w:szCs w:val="24"/>
                <w:lang w:val="sr-Cyrl-RS" w:eastAsia="ar-SA"/>
              </w:rPr>
              <w:t>Јединична цена са ПДВ-ом</w:t>
            </w:r>
          </w:p>
        </w:tc>
      </w:tr>
      <w:tr w:rsidR="000D453C" w:rsidTr="00C029F7">
        <w:trPr>
          <w:trHeight w:val="427"/>
        </w:trPr>
        <w:tc>
          <w:tcPr>
            <w:tcW w:w="874" w:type="dxa"/>
          </w:tcPr>
          <w:p w:rsidR="000D453C" w:rsidRPr="00FF2560" w:rsidRDefault="000D453C" w:rsidP="00ED1C0B">
            <w:pPr>
              <w:suppressAutoHyphens/>
              <w:spacing w:line="100" w:lineRule="atLeast"/>
              <w:jc w:val="center"/>
              <w:rPr>
                <w:rFonts w:ascii="Times New Roman" w:eastAsia="TimesNewRomanPSMT" w:hAnsi="Times New Roman" w:cs="Times New Roman"/>
                <w:b/>
                <w:bCs/>
                <w:color w:val="000000"/>
                <w:kern w:val="1"/>
                <w:sz w:val="20"/>
                <w:szCs w:val="20"/>
                <w:lang w:val="sr-Cyrl-RS" w:eastAsia="ar-SA"/>
              </w:rPr>
            </w:pPr>
            <w:r>
              <w:rPr>
                <w:rFonts w:ascii="Times New Roman" w:eastAsia="TimesNewRomanPSMT" w:hAnsi="Times New Roman" w:cs="Times New Roman"/>
                <w:b/>
                <w:bCs/>
                <w:color w:val="000000"/>
                <w:kern w:val="1"/>
                <w:sz w:val="20"/>
                <w:szCs w:val="20"/>
                <w:lang w:val="sr-Cyrl-RS" w:eastAsia="ar-SA"/>
              </w:rPr>
              <w:t>1.</w:t>
            </w:r>
          </w:p>
        </w:tc>
        <w:tc>
          <w:tcPr>
            <w:tcW w:w="3912" w:type="dxa"/>
          </w:tcPr>
          <w:p w:rsidR="000D453C" w:rsidRPr="000D453C" w:rsidRDefault="000D453C" w:rsidP="00ED1C0B">
            <w:pPr>
              <w:suppressAutoHyphens/>
              <w:spacing w:line="100" w:lineRule="atLeast"/>
              <w:jc w:val="center"/>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
                <w:bCs/>
                <w:color w:val="000000"/>
                <w:kern w:val="1"/>
                <w:sz w:val="24"/>
                <w:szCs w:val="24"/>
                <w:lang w:val="sr-Cyrl-RS" w:eastAsia="ar-SA"/>
              </w:rPr>
              <w:t>Припремни и демонтажни радови</w:t>
            </w:r>
          </w:p>
        </w:tc>
        <w:tc>
          <w:tcPr>
            <w:tcW w:w="709" w:type="dxa"/>
          </w:tcPr>
          <w:p w:rsidR="000D453C" w:rsidRPr="00FF2560" w:rsidRDefault="000D453C" w:rsidP="00ED1C0B">
            <w:pPr>
              <w:suppressAutoHyphens/>
              <w:spacing w:line="100" w:lineRule="atLeast"/>
              <w:jc w:val="center"/>
              <w:rPr>
                <w:rFonts w:ascii="Times New Roman" w:eastAsia="TimesNewRomanPSMT" w:hAnsi="Times New Roman" w:cs="Times New Roman"/>
                <w:b/>
                <w:bCs/>
                <w:color w:val="000000"/>
                <w:kern w:val="1"/>
                <w:sz w:val="20"/>
                <w:szCs w:val="20"/>
                <w:lang w:val="sr-Cyrl-RS" w:eastAsia="ar-SA"/>
              </w:rPr>
            </w:pPr>
          </w:p>
        </w:tc>
        <w:tc>
          <w:tcPr>
            <w:tcW w:w="2126" w:type="dxa"/>
          </w:tcPr>
          <w:p w:rsidR="000D453C" w:rsidRPr="00FF2560" w:rsidRDefault="000D453C" w:rsidP="00ED1C0B">
            <w:pPr>
              <w:suppressAutoHyphens/>
              <w:spacing w:line="100" w:lineRule="atLeast"/>
              <w:jc w:val="center"/>
              <w:rPr>
                <w:rFonts w:ascii="Times New Roman" w:eastAsia="TimesNewRomanPSMT" w:hAnsi="Times New Roman" w:cs="Times New Roman"/>
                <w:b/>
                <w:bCs/>
                <w:color w:val="000000"/>
                <w:kern w:val="1"/>
                <w:sz w:val="20"/>
                <w:szCs w:val="20"/>
                <w:lang w:val="sr-Cyrl-RS" w:eastAsia="ar-SA"/>
              </w:rPr>
            </w:pPr>
          </w:p>
        </w:tc>
        <w:tc>
          <w:tcPr>
            <w:tcW w:w="2001" w:type="dxa"/>
          </w:tcPr>
          <w:p w:rsidR="000D453C" w:rsidRPr="00FF2560" w:rsidRDefault="000D453C" w:rsidP="00ED1C0B">
            <w:pPr>
              <w:suppressAutoHyphens/>
              <w:spacing w:line="100" w:lineRule="atLeast"/>
              <w:jc w:val="center"/>
              <w:rPr>
                <w:rFonts w:ascii="Times New Roman" w:eastAsia="TimesNewRomanPSMT" w:hAnsi="Times New Roman" w:cs="Times New Roman"/>
                <w:b/>
                <w:bCs/>
                <w:color w:val="000000"/>
                <w:kern w:val="1"/>
                <w:sz w:val="20"/>
                <w:szCs w:val="20"/>
                <w:lang w:val="sr-Cyrl-RS" w:eastAsia="ar-SA"/>
              </w:rPr>
            </w:pPr>
          </w:p>
        </w:tc>
      </w:tr>
      <w:tr w:rsidR="002C6E2C" w:rsidRPr="00AE133F" w:rsidTr="00C029F7">
        <w:tc>
          <w:tcPr>
            <w:tcW w:w="874" w:type="dxa"/>
          </w:tcPr>
          <w:p w:rsidR="002C6E2C" w:rsidRDefault="002C6E2C" w:rsidP="00ED1C0B">
            <w:pPr>
              <w:suppressAutoHyphens/>
              <w:spacing w:line="100" w:lineRule="atLeast"/>
              <w:jc w:val="center"/>
              <w:rPr>
                <w:rFonts w:ascii="Times New Roman" w:eastAsia="TimesNewRomanPSMT" w:hAnsi="Times New Roman" w:cs="Times New Roman"/>
                <w:b/>
                <w:bCs/>
                <w:color w:val="000000"/>
                <w:kern w:val="1"/>
                <w:sz w:val="24"/>
                <w:szCs w:val="24"/>
                <w:lang w:val="sr-Cyrl-RS" w:eastAsia="ar-SA"/>
              </w:rPr>
            </w:pPr>
          </w:p>
        </w:tc>
        <w:tc>
          <w:tcPr>
            <w:tcW w:w="3912" w:type="dxa"/>
          </w:tcPr>
          <w:p w:rsidR="002C6E2C" w:rsidRPr="000D453C" w:rsidRDefault="00FF1878" w:rsidP="00ED1C0B">
            <w:pPr>
              <w:suppressAutoHyphens/>
              <w:spacing w:line="100" w:lineRule="atLeast"/>
              <w:jc w:val="both"/>
              <w:rPr>
                <w:rFonts w:ascii="Times New Roman" w:eastAsia="TimesNewRomanPSMT" w:hAnsi="Times New Roman" w:cs="Times New Roman"/>
                <w:b/>
                <w:bCs/>
                <w:color w:val="000000"/>
                <w:kern w:val="1"/>
                <w:sz w:val="20"/>
                <w:szCs w:val="20"/>
                <w:lang w:val="sr-Cyrl-RS" w:eastAsia="ar-SA"/>
              </w:rPr>
            </w:pPr>
            <w:r w:rsidRPr="000D453C">
              <w:rPr>
                <w:rFonts w:ascii="Times New Roman" w:eastAsia="TimesNewRomanPSMT" w:hAnsi="Times New Roman" w:cs="Times New Roman"/>
                <w:b/>
                <w:bCs/>
                <w:color w:val="000000"/>
                <w:kern w:val="1"/>
                <w:sz w:val="20"/>
                <w:szCs w:val="20"/>
                <w:lang w:val="sr-Cyrl-RS" w:eastAsia="ar-SA"/>
              </w:rPr>
              <w:t>Демонтажа постојеће фасадне столарије, са демонтирањем штокова, опшива, первајза и п</w:t>
            </w:r>
            <w:r w:rsidR="000D453C" w:rsidRPr="000D453C">
              <w:rPr>
                <w:rFonts w:ascii="Times New Roman" w:eastAsia="TimesNewRomanPSMT" w:hAnsi="Times New Roman" w:cs="Times New Roman"/>
                <w:b/>
                <w:bCs/>
                <w:color w:val="000000"/>
                <w:kern w:val="1"/>
                <w:sz w:val="20"/>
                <w:szCs w:val="20"/>
                <w:lang w:val="sr-Cyrl-RS" w:eastAsia="ar-SA"/>
              </w:rPr>
              <w:t>арапетних даски. Прилоком демонт</w:t>
            </w:r>
            <w:r w:rsidRPr="000D453C">
              <w:rPr>
                <w:rFonts w:ascii="Times New Roman" w:eastAsia="TimesNewRomanPSMT" w:hAnsi="Times New Roman" w:cs="Times New Roman"/>
                <w:b/>
                <w:bCs/>
                <w:color w:val="000000"/>
                <w:kern w:val="1"/>
                <w:sz w:val="20"/>
                <w:szCs w:val="20"/>
                <w:lang w:val="sr-Cyrl-RS" w:eastAsia="ar-SA"/>
              </w:rPr>
              <w:t>аже столарије водити рачуна да не дође до оште</w:t>
            </w:r>
            <w:r w:rsidR="000D453C" w:rsidRPr="000D453C">
              <w:rPr>
                <w:rFonts w:ascii="Times New Roman" w:eastAsia="TimesNewRomanPSMT" w:hAnsi="Times New Roman" w:cs="Times New Roman"/>
                <w:b/>
                <w:bCs/>
                <w:color w:val="000000"/>
                <w:kern w:val="1"/>
                <w:sz w:val="20"/>
                <w:szCs w:val="20"/>
                <w:lang w:val="sr-Cyrl-RS" w:eastAsia="ar-SA"/>
              </w:rPr>
              <w:t>ћења постојеће и фасадне облоге.</w:t>
            </w:r>
          </w:p>
          <w:p w:rsidR="00FF1878" w:rsidRDefault="00FF1878"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
                <w:bCs/>
                <w:color w:val="000000"/>
                <w:kern w:val="1"/>
                <w:sz w:val="20"/>
                <w:szCs w:val="20"/>
                <w:lang w:val="sr-Cyrl-RS" w:eastAsia="ar-SA"/>
              </w:rPr>
              <w:t xml:space="preserve">Обрачун по комаду </w:t>
            </w:r>
            <w:r w:rsidR="000D453C" w:rsidRPr="000D453C">
              <w:rPr>
                <w:rFonts w:ascii="Times New Roman" w:eastAsia="TimesNewRomanPSMT" w:hAnsi="Times New Roman" w:cs="Times New Roman"/>
                <w:b/>
                <w:bCs/>
                <w:color w:val="000000"/>
                <w:kern w:val="1"/>
                <w:sz w:val="20"/>
                <w:szCs w:val="20"/>
                <w:lang w:val="sr-Cyrl-RS" w:eastAsia="ar-SA"/>
              </w:rPr>
              <w:t>са одвозом шута на депонију удаљење до 10км и истовар из возила.</w:t>
            </w:r>
          </w:p>
        </w:tc>
        <w:tc>
          <w:tcPr>
            <w:tcW w:w="709"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2C6E2C" w:rsidRPr="00FF1878" w:rsidTr="00C029F7">
        <w:tc>
          <w:tcPr>
            <w:tcW w:w="874"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2C6E2C" w:rsidRPr="000D453C" w:rsidRDefault="000D453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Дрвена столарија</w:t>
            </w:r>
          </w:p>
        </w:tc>
        <w:tc>
          <w:tcPr>
            <w:tcW w:w="709" w:type="dxa"/>
          </w:tcPr>
          <w:p w:rsidR="002C6E2C" w:rsidRPr="000D453C" w:rsidRDefault="002C6E2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2C6E2C" w:rsidRPr="00FF1878" w:rsidTr="00C029F7">
        <w:tc>
          <w:tcPr>
            <w:tcW w:w="874"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2C6E2C" w:rsidRPr="000D453C" w:rsidRDefault="000D453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пос 1</w:t>
            </w:r>
            <w:r>
              <w:rPr>
                <w:rFonts w:ascii="Times New Roman" w:eastAsia="TimesNewRomanPSMT" w:hAnsi="Times New Roman" w:cs="Times New Roman"/>
                <w:bCs/>
                <w:color w:val="000000"/>
                <w:kern w:val="1"/>
                <w:sz w:val="24"/>
                <w:szCs w:val="24"/>
                <w:lang w:val="sr-Cyrl-RS" w:eastAsia="ar-SA"/>
              </w:rPr>
              <w:t xml:space="preserve"> </w:t>
            </w:r>
            <w:r w:rsidRPr="000D453C">
              <w:rPr>
                <w:rFonts w:ascii="Times New Roman" w:eastAsia="TimesNewRomanPSMT" w:hAnsi="Times New Roman" w:cs="Times New Roman"/>
                <w:bCs/>
                <w:color w:val="000000"/>
                <w:kern w:val="1"/>
                <w:sz w:val="24"/>
                <w:szCs w:val="24"/>
                <w:lang w:val="sr-Cyrl-RS" w:eastAsia="ar-SA"/>
              </w:rPr>
              <w:t>-</w:t>
            </w:r>
            <w:r>
              <w:rPr>
                <w:rFonts w:ascii="Times New Roman" w:eastAsia="TimesNewRomanPSMT" w:hAnsi="Times New Roman" w:cs="Times New Roman"/>
                <w:bCs/>
                <w:color w:val="000000"/>
                <w:kern w:val="1"/>
                <w:sz w:val="24"/>
                <w:szCs w:val="24"/>
                <w:lang w:val="sr-Cyrl-RS" w:eastAsia="ar-SA"/>
              </w:rPr>
              <w:t xml:space="preserve"> </w:t>
            </w:r>
            <w:r w:rsidRPr="000D453C">
              <w:rPr>
                <w:rFonts w:ascii="Times New Roman" w:eastAsia="TimesNewRomanPSMT" w:hAnsi="Times New Roman" w:cs="Times New Roman"/>
                <w:bCs/>
                <w:color w:val="000000"/>
                <w:kern w:val="1"/>
                <w:sz w:val="24"/>
                <w:szCs w:val="24"/>
                <w:lang w:val="sr-Cyrl-RS" w:eastAsia="ar-SA"/>
              </w:rPr>
              <w:t>190/180цм</w:t>
            </w:r>
          </w:p>
        </w:tc>
        <w:tc>
          <w:tcPr>
            <w:tcW w:w="709"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ком</w:t>
            </w: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2C6E2C" w:rsidRPr="00FF1878" w:rsidTr="00C029F7">
        <w:tc>
          <w:tcPr>
            <w:tcW w:w="874"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2C6E2C" w:rsidRPr="000D453C" w:rsidRDefault="000D453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пос 2  - 190/170 цм</w:t>
            </w:r>
          </w:p>
        </w:tc>
        <w:tc>
          <w:tcPr>
            <w:tcW w:w="709"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ком</w:t>
            </w: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2C6E2C" w:rsidRPr="00FF1878" w:rsidTr="00C029F7">
        <w:tc>
          <w:tcPr>
            <w:tcW w:w="874"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пос 3  - 190/65цм</w:t>
            </w:r>
          </w:p>
        </w:tc>
        <w:tc>
          <w:tcPr>
            <w:tcW w:w="709"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ком</w:t>
            </w: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2C6E2C" w:rsidRPr="00FF1878" w:rsidTr="00C029F7">
        <w:tc>
          <w:tcPr>
            <w:tcW w:w="874"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 xml:space="preserve">пос 4 - 280/135 цм  </w:t>
            </w:r>
          </w:p>
        </w:tc>
        <w:tc>
          <w:tcPr>
            <w:tcW w:w="709"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ком</w:t>
            </w: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2C6E2C" w:rsidRPr="00FF1878" w:rsidTr="00C029F7">
        <w:tc>
          <w:tcPr>
            <w:tcW w:w="874"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2C6E2C" w:rsidRPr="000D453C" w:rsidRDefault="000D453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п</w:t>
            </w:r>
            <w:r w:rsidRPr="000D453C">
              <w:rPr>
                <w:rFonts w:ascii="Times New Roman" w:eastAsia="TimesNewRomanPSMT" w:hAnsi="Times New Roman" w:cs="Times New Roman"/>
                <w:bCs/>
                <w:color w:val="000000"/>
                <w:kern w:val="1"/>
                <w:sz w:val="24"/>
                <w:szCs w:val="24"/>
                <w:lang w:val="sr-Cyrl-RS" w:eastAsia="ar-SA"/>
              </w:rPr>
              <w:t>ос 5</w:t>
            </w:r>
            <w:r>
              <w:rPr>
                <w:rFonts w:ascii="Times New Roman" w:eastAsia="TimesNewRomanPSMT" w:hAnsi="Times New Roman" w:cs="Times New Roman"/>
                <w:bCs/>
                <w:color w:val="000000"/>
                <w:kern w:val="1"/>
                <w:sz w:val="24"/>
                <w:szCs w:val="24"/>
                <w:lang w:val="sr-Cyrl-RS" w:eastAsia="ar-SA"/>
              </w:rPr>
              <w:t xml:space="preserve"> – 65/65цм</w:t>
            </w:r>
          </w:p>
        </w:tc>
        <w:tc>
          <w:tcPr>
            <w:tcW w:w="709" w:type="dxa"/>
          </w:tcPr>
          <w:p w:rsidR="002C6E2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ком</w:t>
            </w:r>
          </w:p>
        </w:tc>
        <w:tc>
          <w:tcPr>
            <w:tcW w:w="2126"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2C6E2C" w:rsidRDefault="002C6E2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0D453C" w:rsidRPr="00FF1878" w:rsidTr="00C029F7">
        <w:tc>
          <w:tcPr>
            <w:tcW w:w="874" w:type="dxa"/>
          </w:tcPr>
          <w:p w:rsidR="000D453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0D453C" w:rsidRDefault="000D453C"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пос 6 – 270/210цм</w:t>
            </w:r>
          </w:p>
        </w:tc>
        <w:tc>
          <w:tcPr>
            <w:tcW w:w="709" w:type="dxa"/>
          </w:tcPr>
          <w:p w:rsidR="000D453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0D453C">
              <w:rPr>
                <w:rFonts w:ascii="Times New Roman" w:eastAsia="TimesNewRomanPSMT" w:hAnsi="Times New Roman" w:cs="Times New Roman"/>
                <w:bCs/>
                <w:color w:val="000000"/>
                <w:kern w:val="1"/>
                <w:sz w:val="24"/>
                <w:szCs w:val="24"/>
                <w:lang w:val="sr-Cyrl-RS" w:eastAsia="ar-SA"/>
              </w:rPr>
              <w:t>ком</w:t>
            </w:r>
          </w:p>
        </w:tc>
        <w:tc>
          <w:tcPr>
            <w:tcW w:w="2126" w:type="dxa"/>
          </w:tcPr>
          <w:p w:rsidR="000D453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0D453C" w:rsidRDefault="000D453C"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4B6796" w:rsidRPr="00FF1878" w:rsidTr="00C029F7">
        <w:tc>
          <w:tcPr>
            <w:tcW w:w="874"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Pr>
                <w:rFonts w:ascii="Times New Roman" w:eastAsia="TimesNewRomanPSMT" w:hAnsi="Times New Roman" w:cs="Times New Roman"/>
                <w:b/>
                <w:bCs/>
                <w:color w:val="000000"/>
                <w:kern w:val="1"/>
                <w:sz w:val="24"/>
                <w:szCs w:val="24"/>
                <w:lang w:val="sr-Cyrl-RS" w:eastAsia="ar-SA"/>
              </w:rPr>
              <w:t xml:space="preserve">2. </w:t>
            </w:r>
          </w:p>
        </w:tc>
        <w:tc>
          <w:tcPr>
            <w:tcW w:w="3912" w:type="dxa"/>
          </w:tcPr>
          <w:p w:rsidR="004B6796" w:rsidRP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4B6796">
              <w:rPr>
                <w:rFonts w:ascii="Times New Roman" w:eastAsia="TimesNewRomanPSMT" w:hAnsi="Times New Roman" w:cs="Times New Roman"/>
                <w:b/>
                <w:bCs/>
                <w:color w:val="000000"/>
                <w:kern w:val="1"/>
                <w:sz w:val="24"/>
                <w:szCs w:val="24"/>
                <w:lang w:val="sr-Cyrl-RS" w:eastAsia="ar-SA"/>
              </w:rPr>
              <w:t>Столарски радови</w:t>
            </w:r>
          </w:p>
        </w:tc>
        <w:tc>
          <w:tcPr>
            <w:tcW w:w="709" w:type="dxa"/>
          </w:tcPr>
          <w:p w:rsidR="004B6796" w:rsidRPr="000D453C" w:rsidRDefault="004B6796"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tc>
        <w:tc>
          <w:tcPr>
            <w:tcW w:w="2126"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4B6796" w:rsidRPr="00FF1878" w:rsidTr="00C029F7">
        <w:trPr>
          <w:trHeight w:val="5008"/>
        </w:trPr>
        <w:tc>
          <w:tcPr>
            <w:tcW w:w="874"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4B6796" w:rsidRPr="00C029F7" w:rsidRDefault="004B6796"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C029F7">
              <w:rPr>
                <w:rFonts w:ascii="Times New Roman" w:eastAsia="TimesNewRomanPSMT" w:hAnsi="Times New Roman" w:cs="Times New Roman"/>
                <w:bCs/>
                <w:color w:val="000000"/>
                <w:kern w:val="1"/>
                <w:sz w:val="20"/>
                <w:szCs w:val="20"/>
                <w:lang w:val="sr-Cyrl-RS" w:eastAsia="ar-SA"/>
              </w:rPr>
              <w:t>Набавка и уградња фасадне столарије-прозора од високо отпорних тврдих  ПВЦ профила са шестокоморним системом, са термо прекидом, ојачаних челичних нерђајућих профила и у белој боји. Застакљивање двоструким стаклом, пуњено аргоном, д=4+16+4мм, са ниско емисионим премазима. Дихтовање епоксилном гумом. Све снабдевено стандардним оковом, отварање према шеми. Радити у свему према спецификацији произвођача. Начин уградње у сувом поступку. Сва прозорска</w:t>
            </w:r>
            <w:r w:rsidRPr="00C029F7">
              <w:rPr>
                <w:rFonts w:ascii="Times New Roman" w:eastAsia="TimesNewRomanPSMT" w:hAnsi="Times New Roman" w:cs="Times New Roman"/>
                <w:bCs/>
                <w:color w:val="000000"/>
                <w:kern w:val="1"/>
                <w:sz w:val="24"/>
                <w:szCs w:val="24"/>
                <w:lang w:val="sr-Cyrl-RS" w:eastAsia="ar-SA"/>
              </w:rPr>
              <w:t xml:space="preserve"> </w:t>
            </w:r>
            <w:r w:rsidRPr="00C029F7">
              <w:rPr>
                <w:rFonts w:ascii="Times New Roman" w:eastAsia="TimesNewRomanPSMT" w:hAnsi="Times New Roman" w:cs="Times New Roman"/>
                <w:bCs/>
                <w:color w:val="000000"/>
                <w:kern w:val="1"/>
                <w:sz w:val="20"/>
                <w:szCs w:val="20"/>
                <w:lang w:val="sr-Cyrl-RS" w:eastAsia="ar-SA"/>
              </w:rPr>
              <w:t xml:space="preserve">крила опремити потребним бројем елемената за природну вентилацију који се уграђују у профил. Број елемената зависи од величине прозора. У </w:t>
            </w:r>
            <w:r w:rsidR="009E4E80" w:rsidRPr="00C029F7">
              <w:rPr>
                <w:rFonts w:ascii="Times New Roman" w:eastAsia="TimesNewRomanPSMT" w:hAnsi="Times New Roman" w:cs="Times New Roman"/>
                <w:bCs/>
                <w:color w:val="000000"/>
                <w:kern w:val="1"/>
                <w:sz w:val="20"/>
                <w:szCs w:val="20"/>
                <w:lang w:val="sr-Cyrl-RS" w:eastAsia="ar-SA"/>
              </w:rPr>
              <w:t>позиц</w:t>
            </w:r>
            <w:r w:rsidRPr="00C029F7">
              <w:rPr>
                <w:rFonts w:ascii="Times New Roman" w:eastAsia="TimesNewRomanPSMT" w:hAnsi="Times New Roman" w:cs="Times New Roman"/>
                <w:bCs/>
                <w:color w:val="000000"/>
                <w:kern w:val="1"/>
                <w:sz w:val="20"/>
                <w:szCs w:val="20"/>
                <w:lang w:val="sr-Cyrl-RS" w:eastAsia="ar-SA"/>
              </w:rPr>
              <w:t>ији укључити и парапетну даску од ПВЦ столарије и алуминијумску окапницу ширине 37цм. Обрачун по комаду уграђених застакљених и финално обрађених позиција.</w:t>
            </w:r>
          </w:p>
        </w:tc>
        <w:tc>
          <w:tcPr>
            <w:tcW w:w="709" w:type="dxa"/>
          </w:tcPr>
          <w:p w:rsidR="004B6796" w:rsidRPr="000D453C" w:rsidRDefault="004B6796"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tc>
        <w:tc>
          <w:tcPr>
            <w:tcW w:w="2126"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4B6796" w:rsidRPr="00FF1878" w:rsidTr="00C029F7">
        <w:tc>
          <w:tcPr>
            <w:tcW w:w="874"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4B6796" w:rsidRPr="004B6796" w:rsidRDefault="004B6796" w:rsidP="00ED1C0B">
            <w:pPr>
              <w:suppressAutoHyphens/>
              <w:spacing w:line="100" w:lineRule="atLeast"/>
              <w:jc w:val="both"/>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Пос 1  - 190/180цм</w:t>
            </w:r>
          </w:p>
        </w:tc>
        <w:tc>
          <w:tcPr>
            <w:tcW w:w="709" w:type="dxa"/>
          </w:tcPr>
          <w:p w:rsidR="004B6796" w:rsidRPr="000D453C"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ком</w:t>
            </w:r>
          </w:p>
        </w:tc>
        <w:tc>
          <w:tcPr>
            <w:tcW w:w="2126"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4B6796" w:rsidRPr="00FF1878" w:rsidTr="00C029F7">
        <w:tc>
          <w:tcPr>
            <w:tcW w:w="874" w:type="dxa"/>
          </w:tcPr>
          <w:p w:rsidR="00E85B5F" w:rsidRDefault="00E85B5F" w:rsidP="00E85B5F">
            <w:pPr>
              <w:suppressAutoHyphens/>
              <w:spacing w:line="100" w:lineRule="atLeast"/>
              <w:rPr>
                <w:rFonts w:ascii="Times New Roman" w:eastAsia="TimesNewRomanPSMT" w:hAnsi="Times New Roman" w:cs="Times New Roman"/>
                <w:b/>
                <w:bCs/>
                <w:color w:val="000000"/>
                <w:kern w:val="1"/>
                <w:sz w:val="24"/>
                <w:szCs w:val="24"/>
                <w:lang w:val="sr-Cyrl-RS" w:eastAsia="ar-SA"/>
              </w:rPr>
            </w:pPr>
          </w:p>
        </w:tc>
        <w:tc>
          <w:tcPr>
            <w:tcW w:w="3912" w:type="dxa"/>
          </w:tcPr>
          <w:p w:rsidR="004B6796" w:rsidRPr="004B6796" w:rsidRDefault="004B6796" w:rsidP="00E85B5F">
            <w:pPr>
              <w:suppressAutoHyphens/>
              <w:spacing w:line="100" w:lineRule="atLeast"/>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Пос 2  - 190/170цм</w:t>
            </w:r>
          </w:p>
        </w:tc>
        <w:tc>
          <w:tcPr>
            <w:tcW w:w="709" w:type="dxa"/>
          </w:tcPr>
          <w:p w:rsidR="004B6796" w:rsidRPr="000D453C" w:rsidRDefault="00766782" w:rsidP="00E85B5F">
            <w:pPr>
              <w:suppressAutoHyphens/>
              <w:spacing w:line="100" w:lineRule="atLeast"/>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ком</w:t>
            </w:r>
          </w:p>
        </w:tc>
        <w:tc>
          <w:tcPr>
            <w:tcW w:w="2126" w:type="dxa"/>
          </w:tcPr>
          <w:p w:rsidR="004B6796" w:rsidRDefault="004B6796" w:rsidP="00E85B5F">
            <w:pPr>
              <w:suppressAutoHyphens/>
              <w:spacing w:line="100" w:lineRule="atLeast"/>
              <w:jc w:val="center"/>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85B5F">
            <w:pPr>
              <w:suppressAutoHyphens/>
              <w:spacing w:line="100" w:lineRule="atLeast"/>
              <w:jc w:val="center"/>
              <w:rPr>
                <w:rFonts w:ascii="Times New Roman" w:eastAsia="TimesNewRomanPSMT" w:hAnsi="Times New Roman" w:cs="Times New Roman"/>
                <w:b/>
                <w:bCs/>
                <w:color w:val="000000"/>
                <w:kern w:val="1"/>
                <w:sz w:val="24"/>
                <w:szCs w:val="24"/>
                <w:lang w:val="sr-Cyrl-RS" w:eastAsia="ar-SA"/>
              </w:rPr>
            </w:pPr>
          </w:p>
        </w:tc>
      </w:tr>
      <w:tr w:rsidR="004B6796" w:rsidRPr="00FF1878" w:rsidTr="00C029F7">
        <w:tc>
          <w:tcPr>
            <w:tcW w:w="874"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4B6796" w:rsidRPr="004B6796" w:rsidRDefault="004B6796" w:rsidP="00ED1C0B">
            <w:pPr>
              <w:suppressAutoHyphens/>
              <w:spacing w:line="100" w:lineRule="atLeast"/>
              <w:jc w:val="both"/>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Пос 3  - 190/65цм</w:t>
            </w:r>
          </w:p>
        </w:tc>
        <w:tc>
          <w:tcPr>
            <w:tcW w:w="709" w:type="dxa"/>
          </w:tcPr>
          <w:p w:rsidR="004B6796" w:rsidRPr="000D453C"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ком</w:t>
            </w:r>
          </w:p>
        </w:tc>
        <w:tc>
          <w:tcPr>
            <w:tcW w:w="2126"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4B6796" w:rsidRPr="00FF1878" w:rsidTr="00C029F7">
        <w:tc>
          <w:tcPr>
            <w:tcW w:w="874"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4B6796" w:rsidRPr="004B6796" w:rsidRDefault="004B6796" w:rsidP="00ED1C0B">
            <w:pPr>
              <w:suppressAutoHyphens/>
              <w:spacing w:line="100" w:lineRule="atLeast"/>
              <w:jc w:val="both"/>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 xml:space="preserve">Пос 4  - </w:t>
            </w:r>
            <w:r w:rsidR="00766782">
              <w:rPr>
                <w:rFonts w:ascii="Times New Roman" w:eastAsia="TimesNewRomanPSMT" w:hAnsi="Times New Roman" w:cs="Times New Roman"/>
                <w:bCs/>
                <w:color w:val="000000"/>
                <w:kern w:val="1"/>
                <w:sz w:val="20"/>
                <w:szCs w:val="20"/>
                <w:lang w:val="sr-Cyrl-RS" w:eastAsia="ar-SA"/>
              </w:rPr>
              <w:t>280/135цм</w:t>
            </w:r>
          </w:p>
        </w:tc>
        <w:tc>
          <w:tcPr>
            <w:tcW w:w="709" w:type="dxa"/>
          </w:tcPr>
          <w:p w:rsidR="004B6796" w:rsidRPr="000D453C"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ком</w:t>
            </w:r>
          </w:p>
        </w:tc>
        <w:tc>
          <w:tcPr>
            <w:tcW w:w="2126"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4B6796" w:rsidRPr="00FF1878" w:rsidTr="00C029F7">
        <w:tc>
          <w:tcPr>
            <w:tcW w:w="874"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4B6796" w:rsidRPr="004B6796" w:rsidRDefault="00766782" w:rsidP="00ED1C0B">
            <w:pPr>
              <w:suppressAutoHyphens/>
              <w:spacing w:line="100" w:lineRule="atLeast"/>
              <w:jc w:val="both"/>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Пос 5  - 65/65цм</w:t>
            </w:r>
          </w:p>
        </w:tc>
        <w:tc>
          <w:tcPr>
            <w:tcW w:w="709" w:type="dxa"/>
          </w:tcPr>
          <w:p w:rsidR="004B6796" w:rsidRPr="000D453C"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ком</w:t>
            </w:r>
          </w:p>
        </w:tc>
        <w:tc>
          <w:tcPr>
            <w:tcW w:w="2126"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4B6796" w:rsidRDefault="004B6796"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66782" w:rsidRPr="00FF1878" w:rsidTr="00C029F7">
        <w:tc>
          <w:tcPr>
            <w:tcW w:w="874"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766782" w:rsidRDefault="00766782" w:rsidP="00ED1C0B">
            <w:pPr>
              <w:suppressAutoHyphens/>
              <w:spacing w:line="100" w:lineRule="atLeast"/>
              <w:jc w:val="both"/>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Пос  6  - 270/210цм</w:t>
            </w:r>
          </w:p>
        </w:tc>
        <w:tc>
          <w:tcPr>
            <w:tcW w:w="709" w:type="dxa"/>
          </w:tcPr>
          <w:p w:rsidR="00766782" w:rsidRPr="000D453C"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ком</w:t>
            </w:r>
          </w:p>
        </w:tc>
        <w:tc>
          <w:tcPr>
            <w:tcW w:w="2126"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66782" w:rsidRPr="00FF1878" w:rsidTr="00C029F7">
        <w:tc>
          <w:tcPr>
            <w:tcW w:w="874"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Pr>
                <w:rFonts w:ascii="Times New Roman" w:eastAsia="TimesNewRomanPSMT" w:hAnsi="Times New Roman" w:cs="Times New Roman"/>
                <w:b/>
                <w:bCs/>
                <w:color w:val="000000"/>
                <w:kern w:val="1"/>
                <w:sz w:val="24"/>
                <w:szCs w:val="24"/>
                <w:lang w:val="sr-Cyrl-RS" w:eastAsia="ar-SA"/>
              </w:rPr>
              <w:lastRenderedPageBreak/>
              <w:t>3.</w:t>
            </w:r>
          </w:p>
        </w:tc>
        <w:tc>
          <w:tcPr>
            <w:tcW w:w="3912" w:type="dxa"/>
          </w:tcPr>
          <w:p w:rsidR="00766782" w:rsidRP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r w:rsidRPr="00766782">
              <w:rPr>
                <w:rFonts w:ascii="Times New Roman" w:eastAsia="TimesNewRomanPSMT" w:hAnsi="Times New Roman" w:cs="Times New Roman"/>
                <w:b/>
                <w:bCs/>
                <w:color w:val="000000"/>
                <w:kern w:val="1"/>
                <w:sz w:val="24"/>
                <w:szCs w:val="24"/>
                <w:lang w:val="sr-Cyrl-RS" w:eastAsia="ar-SA"/>
              </w:rPr>
              <w:t>Молерски радови</w:t>
            </w:r>
          </w:p>
        </w:tc>
        <w:tc>
          <w:tcPr>
            <w:tcW w:w="709" w:type="dxa"/>
          </w:tcPr>
          <w:p w:rsidR="00766782" w:rsidRPr="000D453C"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tc>
        <w:tc>
          <w:tcPr>
            <w:tcW w:w="2126"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766782" w:rsidRPr="00FF1878" w:rsidTr="00C029F7">
        <w:tc>
          <w:tcPr>
            <w:tcW w:w="874"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3912" w:type="dxa"/>
          </w:tcPr>
          <w:p w:rsidR="00766782" w:rsidRDefault="00766782" w:rsidP="00ED1C0B">
            <w:pPr>
              <w:suppressAutoHyphens/>
              <w:spacing w:line="100" w:lineRule="atLeast"/>
              <w:jc w:val="both"/>
              <w:rPr>
                <w:rFonts w:ascii="Times New Roman" w:eastAsia="TimesNewRomanPSMT" w:hAnsi="Times New Roman" w:cs="Times New Roman"/>
                <w:bCs/>
                <w:color w:val="000000"/>
                <w:kern w:val="1"/>
                <w:sz w:val="20"/>
                <w:szCs w:val="20"/>
                <w:lang w:val="sr-Cyrl-RS" w:eastAsia="ar-SA"/>
              </w:rPr>
            </w:pPr>
            <w:r>
              <w:rPr>
                <w:rFonts w:ascii="Times New Roman" w:eastAsia="TimesNewRomanPSMT" w:hAnsi="Times New Roman" w:cs="Times New Roman"/>
                <w:bCs/>
                <w:color w:val="000000"/>
                <w:kern w:val="1"/>
                <w:sz w:val="20"/>
                <w:szCs w:val="20"/>
                <w:lang w:val="sr-Cyrl-RS" w:eastAsia="ar-SA"/>
              </w:rPr>
              <w:t>Санација шпалетни са унутрашње стране зидова након постављања нове столарије: набавка материјала, глетовање шпалетни глет масом до потпуно равне површине и бојење полудисперзивном бојом, у тону по избору наручиоца.позиција укључује припрему површине(брушење и чишћење), китовање мањих оштећења и импрегнирање(уколко подлога захтева), те превлачење глет масом два пута, као и бојење два пута. Позиција укључује сав потребни материјал, рад, алат и скелу.Обрачун по м2.</w:t>
            </w:r>
          </w:p>
        </w:tc>
        <w:tc>
          <w:tcPr>
            <w:tcW w:w="709" w:type="dxa"/>
          </w:tcPr>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66782" w:rsidRPr="000D453C" w:rsidRDefault="00766782" w:rsidP="00ED1C0B">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М2</w:t>
            </w:r>
          </w:p>
        </w:tc>
        <w:tc>
          <w:tcPr>
            <w:tcW w:w="2126"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c>
          <w:tcPr>
            <w:tcW w:w="2001" w:type="dxa"/>
          </w:tcPr>
          <w:p w:rsidR="00766782" w:rsidRDefault="00766782" w:rsidP="00ED1C0B">
            <w:pPr>
              <w:suppressAutoHyphens/>
              <w:spacing w:line="100" w:lineRule="atLeast"/>
              <w:jc w:val="both"/>
              <w:rPr>
                <w:rFonts w:ascii="Times New Roman" w:eastAsia="TimesNewRomanPSMT" w:hAnsi="Times New Roman" w:cs="Times New Roman"/>
                <w:b/>
                <w:bCs/>
                <w:color w:val="000000"/>
                <w:kern w:val="1"/>
                <w:sz w:val="24"/>
                <w:szCs w:val="24"/>
                <w:lang w:val="sr-Cyrl-RS" w:eastAsia="ar-SA"/>
              </w:rPr>
            </w:pPr>
          </w:p>
        </w:tc>
      </w:tr>
      <w:tr w:rsidR="00ED1C0B" w:rsidTr="00C029F7">
        <w:tblPrEx>
          <w:tblLook w:val="0000" w:firstRow="0" w:lastRow="0" w:firstColumn="0" w:lastColumn="0" w:noHBand="0" w:noVBand="0"/>
        </w:tblPrEx>
        <w:trPr>
          <w:trHeight w:val="495"/>
        </w:trPr>
        <w:tc>
          <w:tcPr>
            <w:tcW w:w="5495" w:type="dxa"/>
            <w:gridSpan w:val="3"/>
            <w:tcBorders>
              <w:bottom w:val="single" w:sz="4" w:space="0" w:color="auto"/>
            </w:tcBorders>
          </w:tcPr>
          <w:p w:rsidR="00ED1C0B" w:rsidRPr="00ED1C0B" w:rsidRDefault="00ED1C0B" w:rsidP="00ED1C0B">
            <w:pPr>
              <w:spacing w:after="200" w:line="276" w:lineRule="auto"/>
              <w:ind w:left="108"/>
              <w:jc w:val="right"/>
              <w:rPr>
                <w:rFonts w:ascii="Times New Roman" w:hAnsi="Times New Roman" w:cs="Times New Roman"/>
                <w:b/>
                <w:sz w:val="24"/>
                <w:szCs w:val="24"/>
                <w:lang w:val="sr-Cyrl-RS"/>
              </w:rPr>
            </w:pPr>
            <w:r w:rsidRPr="00ED1C0B">
              <w:rPr>
                <w:rFonts w:ascii="Times New Roman" w:hAnsi="Times New Roman" w:cs="Times New Roman"/>
                <w:b/>
                <w:sz w:val="24"/>
                <w:szCs w:val="24"/>
                <w:lang w:val="sr-Cyrl-RS"/>
              </w:rPr>
              <w:t>УКУПНА ЦЕНА СА И БЕЗ ПДВ-а</w:t>
            </w:r>
          </w:p>
        </w:tc>
        <w:tc>
          <w:tcPr>
            <w:tcW w:w="2126" w:type="dxa"/>
          </w:tcPr>
          <w:p w:rsidR="00ED1C0B" w:rsidRDefault="00ED1C0B" w:rsidP="00ED1C0B">
            <w:pPr>
              <w:ind w:left="108"/>
              <w:jc w:val="both"/>
              <w:rPr>
                <w:rFonts w:ascii="Times New Roman" w:hAnsi="Times New Roman" w:cs="Times New Roman"/>
                <w:sz w:val="24"/>
                <w:szCs w:val="24"/>
                <w:lang w:val="sr-Cyrl-RS"/>
              </w:rPr>
            </w:pPr>
          </w:p>
        </w:tc>
        <w:tc>
          <w:tcPr>
            <w:tcW w:w="2001" w:type="dxa"/>
          </w:tcPr>
          <w:p w:rsidR="00ED1C0B" w:rsidRDefault="00ED1C0B" w:rsidP="00ED1C0B">
            <w:pPr>
              <w:ind w:left="108"/>
              <w:jc w:val="both"/>
              <w:rPr>
                <w:rFonts w:ascii="Times New Roman" w:hAnsi="Times New Roman" w:cs="Times New Roman"/>
                <w:sz w:val="24"/>
                <w:szCs w:val="24"/>
                <w:lang w:val="sr-Cyrl-RS"/>
              </w:rPr>
            </w:pPr>
          </w:p>
        </w:tc>
      </w:tr>
    </w:tbl>
    <w:p w:rsidR="009E4E80" w:rsidRDefault="009E4E80"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 почетка радова извођач је дужан да провери димензије отвора.</w:t>
      </w:r>
    </w:p>
    <w:p w:rsidR="00B30645" w:rsidRDefault="002C6E2C"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Цена је исказана у динарима са и без ПДВ-а и обухвата све потребне припремне и завршне радове који обезбеђују</w:t>
      </w:r>
      <w:r w:rsidR="00766782">
        <w:rPr>
          <w:rFonts w:ascii="Times New Roman" w:hAnsi="Times New Roman" w:cs="Times New Roman"/>
          <w:sz w:val="24"/>
          <w:szCs w:val="24"/>
          <w:lang w:val="sr-Cyrl-RS"/>
        </w:rPr>
        <w:t xml:space="preserve"> квалитетан и завршен посао, као</w:t>
      </w:r>
      <w:r>
        <w:rPr>
          <w:rFonts w:ascii="Times New Roman" w:hAnsi="Times New Roman" w:cs="Times New Roman"/>
          <w:sz w:val="24"/>
          <w:szCs w:val="24"/>
          <w:lang w:val="sr-Cyrl-RS"/>
        </w:rPr>
        <w:t xml:space="preserve"> и све трошкове за рад, материјал и алат.</w:t>
      </w:r>
    </w:p>
    <w:p w:rsidR="002C6E2C" w:rsidRDefault="002C6E2C"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и начин плаћања: Плаћање ће се извршити у року од 45 дана од дана пријема рачуна за изведене радове.</w:t>
      </w:r>
    </w:p>
    <w:p w:rsidR="002C6E2C" w:rsidRDefault="002C6E2C"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Рок </w:t>
      </w:r>
      <w:r w:rsidR="00CD1359">
        <w:rPr>
          <w:rFonts w:ascii="Times New Roman" w:hAnsi="Times New Roman" w:cs="Times New Roman"/>
          <w:sz w:val="24"/>
          <w:szCs w:val="24"/>
          <w:lang w:val="sr-Cyrl-RS"/>
        </w:rPr>
        <w:t>важења понуде: ____</w:t>
      </w:r>
      <w:r w:rsidR="0083744F">
        <w:rPr>
          <w:rFonts w:ascii="Times New Roman" w:hAnsi="Times New Roman" w:cs="Times New Roman"/>
          <w:sz w:val="24"/>
          <w:szCs w:val="24"/>
          <w:lang w:val="sr-Cyrl-RS"/>
        </w:rPr>
        <w:t xml:space="preserve"> дана</w:t>
      </w:r>
      <w:r w:rsidR="00CD1359">
        <w:rPr>
          <w:rFonts w:ascii="Times New Roman" w:hAnsi="Times New Roman" w:cs="Times New Roman"/>
          <w:sz w:val="24"/>
          <w:szCs w:val="24"/>
          <w:lang w:val="sr-Cyrl-RS"/>
        </w:rPr>
        <w:t>(не краће од 30 дана)</w:t>
      </w:r>
    </w:p>
    <w:p w:rsidR="0083744F" w:rsidRDefault="0083744F"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извође</w:t>
      </w:r>
      <w:r w:rsidR="00CF2D45">
        <w:rPr>
          <w:rFonts w:ascii="Times New Roman" w:hAnsi="Times New Roman" w:cs="Times New Roman"/>
          <w:sz w:val="24"/>
          <w:szCs w:val="24"/>
          <w:lang w:val="sr-Cyrl-RS"/>
        </w:rPr>
        <w:t>ње радова:________(не дужи од 1</w:t>
      </w:r>
      <w:r w:rsidR="00CF2D45">
        <w:rPr>
          <w:rFonts w:ascii="Times New Roman" w:hAnsi="Times New Roman" w:cs="Times New Roman"/>
          <w:sz w:val="24"/>
          <w:szCs w:val="24"/>
          <w:lang w:val="sr-Latn-RS"/>
        </w:rPr>
        <w:t>0</w:t>
      </w:r>
      <w:r>
        <w:rPr>
          <w:rFonts w:ascii="Times New Roman" w:hAnsi="Times New Roman" w:cs="Times New Roman"/>
          <w:sz w:val="24"/>
          <w:szCs w:val="24"/>
          <w:lang w:val="sr-Cyrl-RS"/>
        </w:rPr>
        <w:t xml:space="preserve"> дана)</w:t>
      </w:r>
    </w:p>
    <w:p w:rsidR="0083744F" w:rsidRDefault="0083744F"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Гарантни рок:______(не краћи од 24 месеца)</w:t>
      </w:r>
    </w:p>
    <w:p w:rsidR="0083744F" w:rsidRDefault="0083744F" w:rsidP="00723260">
      <w:pPr>
        <w:jc w:val="both"/>
        <w:rPr>
          <w:rFonts w:ascii="Times New Roman" w:hAnsi="Times New Roman" w:cs="Times New Roman"/>
          <w:sz w:val="24"/>
          <w:szCs w:val="24"/>
          <w:lang w:val="sr-Cyrl-RS"/>
        </w:rPr>
      </w:pPr>
    </w:p>
    <w:p w:rsidR="0083744F" w:rsidRDefault="0083744F" w:rsidP="00723260">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Место и датум                                              М.П                 Понуђач</w:t>
      </w:r>
    </w:p>
    <w:p w:rsidR="0083744F" w:rsidRDefault="0083744F" w:rsidP="00723260">
      <w:pPr>
        <w:jc w:val="both"/>
        <w:rPr>
          <w:rFonts w:ascii="Times New Roman" w:hAnsi="Times New Roman" w:cs="Times New Roman"/>
          <w:sz w:val="24"/>
          <w:szCs w:val="24"/>
          <w:lang w:val="sr-Latn-RS"/>
        </w:rPr>
      </w:pPr>
      <w:r>
        <w:rPr>
          <w:rFonts w:ascii="Times New Roman" w:hAnsi="Times New Roman" w:cs="Times New Roman"/>
          <w:sz w:val="24"/>
          <w:szCs w:val="24"/>
          <w:lang w:val="sr-Cyrl-RS"/>
        </w:rPr>
        <w:t>__________________                                                ___________________________</w:t>
      </w:r>
    </w:p>
    <w:p w:rsidR="005C74F8" w:rsidRDefault="005C74F8" w:rsidP="00723260">
      <w:pPr>
        <w:jc w:val="both"/>
        <w:rPr>
          <w:rFonts w:ascii="Times New Roman" w:hAnsi="Times New Roman" w:cs="Times New Roman"/>
          <w:sz w:val="24"/>
          <w:szCs w:val="24"/>
          <w:lang w:val="sr-Cyrl-RS"/>
        </w:rPr>
      </w:pPr>
    </w:p>
    <w:p w:rsidR="00C029F7" w:rsidRDefault="00C029F7" w:rsidP="00723260">
      <w:pPr>
        <w:jc w:val="both"/>
        <w:rPr>
          <w:rFonts w:ascii="Times New Roman" w:hAnsi="Times New Roman" w:cs="Times New Roman"/>
          <w:sz w:val="24"/>
          <w:szCs w:val="24"/>
          <w:lang w:val="sr-Cyrl-RS"/>
        </w:rPr>
      </w:pPr>
    </w:p>
    <w:p w:rsidR="00C029F7" w:rsidRDefault="00C029F7" w:rsidP="00723260">
      <w:pPr>
        <w:jc w:val="both"/>
        <w:rPr>
          <w:rFonts w:ascii="Times New Roman" w:hAnsi="Times New Roman" w:cs="Times New Roman"/>
          <w:sz w:val="24"/>
          <w:szCs w:val="24"/>
          <w:lang w:val="sr-Cyrl-RS"/>
        </w:rPr>
      </w:pPr>
    </w:p>
    <w:p w:rsidR="00C029F7" w:rsidRPr="00C029F7" w:rsidRDefault="00C029F7" w:rsidP="00723260">
      <w:pPr>
        <w:jc w:val="both"/>
        <w:rPr>
          <w:rFonts w:ascii="Times New Roman" w:hAnsi="Times New Roman" w:cs="Times New Roman"/>
          <w:sz w:val="24"/>
          <w:szCs w:val="24"/>
          <w:lang w:val="sr-Cyrl-RS"/>
        </w:rPr>
      </w:pPr>
    </w:p>
    <w:p w:rsidR="00C029F7" w:rsidRPr="00C029F7" w:rsidRDefault="00C029F7" w:rsidP="00C029F7">
      <w:pPr>
        <w:jc w:val="center"/>
        <w:rPr>
          <w:rFonts w:ascii="Times New Roman" w:hAnsi="Times New Roman" w:cs="Times New Roman"/>
          <w:sz w:val="24"/>
          <w:szCs w:val="24"/>
          <w:lang w:val="sr-Cyrl-RS"/>
        </w:rPr>
      </w:pPr>
    </w:p>
    <w:p w:rsidR="0083744F" w:rsidRPr="009E4E80" w:rsidRDefault="0083744F" w:rsidP="00C029F7">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Pr="005B4B23">
        <w:rPr>
          <w:rFonts w:ascii="Times New Roman" w:hAnsi="Times New Roman" w:cs="Times New Roman"/>
          <w:b/>
          <w:sz w:val="24"/>
          <w:szCs w:val="24"/>
          <w:lang w:val="sr-Latn-RS"/>
        </w:rPr>
        <w:t xml:space="preserve">VII </w:t>
      </w:r>
      <w:r w:rsidRPr="005B4B23">
        <w:rPr>
          <w:rFonts w:ascii="Times New Roman" w:hAnsi="Times New Roman" w:cs="Times New Roman"/>
          <w:b/>
          <w:sz w:val="24"/>
          <w:szCs w:val="24"/>
          <w:lang w:val="ru-RU"/>
        </w:rPr>
        <w:t>ОБРАЗАЦ ТРОШКОВА</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ПРИПРЕМЕ</w:t>
      </w:r>
      <w:r w:rsidRPr="005B4B23">
        <w:rPr>
          <w:rFonts w:ascii="Times New Roman" w:hAnsi="Times New Roman" w:cs="Times New Roman"/>
          <w:b/>
          <w:sz w:val="24"/>
          <w:szCs w:val="24"/>
          <w:lang w:val="ru-RU"/>
        </w:rPr>
        <w:t xml:space="preserve"> ПОНУДЕ</w:t>
      </w:r>
    </w:p>
    <w:p w:rsidR="0083744F" w:rsidRPr="005B4B23" w:rsidRDefault="0083744F" w:rsidP="0083744F">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r w:rsidRPr="005B4B23">
        <w:rPr>
          <w:rFonts w:ascii="Times New Roman" w:eastAsia="Arial Unicode MS" w:hAnsi="Times New Roman" w:cs="Times New Roman"/>
          <w:color w:val="000000"/>
          <w:kern w:val="1"/>
          <w:sz w:val="24"/>
          <w:szCs w:val="24"/>
          <w:lang w:val="sr-Cyrl-CS" w:eastAsia="ar-SA"/>
        </w:rPr>
        <w:t>У складу са чланом 88. став 1. Закона, понуђач ____________________</w:t>
      </w:r>
      <w:r w:rsidRPr="005B4B23">
        <w:rPr>
          <w:rFonts w:ascii="Times New Roman" w:eastAsia="Arial Unicode MS" w:hAnsi="Times New Roman" w:cs="Times New Roman"/>
          <w:i/>
          <w:iCs/>
          <w:color w:val="000000"/>
          <w:kern w:val="1"/>
          <w:sz w:val="24"/>
          <w:szCs w:val="24"/>
          <w:lang w:val="sr-Cyrl-CS" w:eastAsia="ar-SA"/>
        </w:rPr>
        <w:t xml:space="preserve">, </w:t>
      </w:r>
      <w:r w:rsidRPr="005B4B23">
        <w:rPr>
          <w:rFonts w:ascii="Times New Roman" w:eastAsia="Arial Unicode MS" w:hAnsi="Times New Roman" w:cs="Times New Roman"/>
          <w:color w:val="000000"/>
          <w:kern w:val="1"/>
          <w:sz w:val="24"/>
          <w:szCs w:val="24"/>
          <w:lang w:val="sr-Cyrl-CS" w:eastAsia="ar-SA"/>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300"/>
      </w:tblGrid>
      <w:tr w:rsidR="0083744F" w:rsidRPr="005B4B23" w:rsidTr="00EC0A75">
        <w:tc>
          <w:tcPr>
            <w:tcW w:w="5565" w:type="dxa"/>
            <w:tcBorders>
              <w:top w:val="single" w:sz="4" w:space="0" w:color="000000"/>
              <w:left w:val="single" w:sz="4" w:space="0" w:color="000000"/>
              <w:bottom w:val="single" w:sz="4" w:space="0" w:color="000000"/>
              <w:right w:val="nil"/>
            </w:tcBorders>
            <w:hideMark/>
          </w:tcPr>
          <w:p w:rsidR="0083744F" w:rsidRPr="005B4B23" w:rsidRDefault="0083744F" w:rsidP="00EC0A75">
            <w:pPr>
              <w:suppressAutoHyphens/>
              <w:spacing w:after="0" w:line="100" w:lineRule="atLeast"/>
              <w:jc w:val="center"/>
              <w:rPr>
                <w:rFonts w:ascii="Times New Roman" w:eastAsia="Arial Unicode MS" w:hAnsi="Times New Roman" w:cs="Times New Roman"/>
                <w:b/>
                <w:i/>
                <w:color w:val="000000"/>
                <w:kern w:val="2"/>
                <w:sz w:val="24"/>
                <w:szCs w:val="24"/>
                <w:lang w:eastAsia="ar-SA"/>
              </w:rPr>
            </w:pPr>
            <w:r w:rsidRPr="005B4B23">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83744F" w:rsidRPr="005B4B23" w:rsidRDefault="0083744F" w:rsidP="00EC0A75">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5B4B23">
              <w:rPr>
                <w:rFonts w:ascii="Times New Roman" w:eastAsia="Arial Unicode MS" w:hAnsi="Times New Roman" w:cs="Times New Roman"/>
                <w:b/>
                <w:i/>
                <w:color w:val="000000"/>
                <w:kern w:val="1"/>
                <w:sz w:val="24"/>
                <w:szCs w:val="24"/>
                <w:lang w:eastAsia="ar-SA"/>
              </w:rPr>
              <w:t>ИЗНОС ТРОШКА У РСД</w:t>
            </w: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jc w:val="right"/>
              <w:rPr>
                <w:rFonts w:ascii="Times New Roman" w:eastAsia="Arial Unicode MS" w:hAnsi="Times New Roman" w:cs="Times New Roman"/>
                <w:color w:val="000000"/>
                <w:kern w:val="2"/>
                <w:sz w:val="24"/>
                <w:szCs w:val="24"/>
                <w:lang w:eastAsia="ar-SA"/>
              </w:rPr>
            </w:pP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jc w:val="right"/>
              <w:rPr>
                <w:rFonts w:ascii="Times New Roman" w:eastAsia="Arial Unicode MS" w:hAnsi="Times New Roman" w:cs="Times New Roman"/>
                <w:color w:val="000000"/>
                <w:kern w:val="2"/>
                <w:sz w:val="24"/>
                <w:szCs w:val="24"/>
                <w:lang w:eastAsia="ar-SA"/>
              </w:rPr>
            </w:pP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83744F" w:rsidRPr="005B4B23" w:rsidTr="00EC0A75">
        <w:tc>
          <w:tcPr>
            <w:tcW w:w="5565" w:type="dxa"/>
            <w:tcBorders>
              <w:top w:val="single" w:sz="4" w:space="0" w:color="000000"/>
              <w:left w:val="single" w:sz="4" w:space="0" w:color="000000"/>
              <w:bottom w:val="single" w:sz="4" w:space="0" w:color="000000"/>
              <w:right w:val="nil"/>
            </w:tcBorders>
          </w:tcPr>
          <w:p w:rsidR="0083744F" w:rsidRPr="005B4B23" w:rsidRDefault="0083744F" w:rsidP="00EC0A75">
            <w:pPr>
              <w:suppressAutoHyphens/>
              <w:snapToGrid w:val="0"/>
              <w:spacing w:after="0" w:line="100" w:lineRule="atLeast"/>
              <w:jc w:val="both"/>
              <w:rPr>
                <w:rFonts w:ascii="Times New Roman" w:eastAsia="Arial Unicode MS" w:hAnsi="Times New Roman" w:cs="Times New Roman"/>
                <w:i/>
                <w:color w:val="000000"/>
                <w:kern w:val="2"/>
                <w:sz w:val="24"/>
                <w:szCs w:val="24"/>
                <w:lang w:eastAsia="ar-SA"/>
              </w:rPr>
            </w:pPr>
          </w:p>
          <w:p w:rsidR="0083744F" w:rsidRPr="005B4B23" w:rsidRDefault="0083744F" w:rsidP="00EC0A75">
            <w:pPr>
              <w:suppressAutoHyphens/>
              <w:spacing w:after="0" w:line="100" w:lineRule="atLeast"/>
              <w:jc w:val="both"/>
              <w:rPr>
                <w:rFonts w:ascii="Times New Roman" w:eastAsia="Arial Unicode MS" w:hAnsi="Times New Roman" w:cs="Times New Roman"/>
                <w:color w:val="000000"/>
                <w:kern w:val="2"/>
                <w:sz w:val="24"/>
                <w:szCs w:val="24"/>
                <w:lang w:val="ru-RU" w:eastAsia="ar-SA"/>
              </w:rPr>
            </w:pPr>
            <w:r w:rsidRPr="005B4B23">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3744F" w:rsidRPr="005B4B23" w:rsidRDefault="0083744F" w:rsidP="00EC0A75">
            <w:pPr>
              <w:suppressAutoHyphens/>
              <w:snapToGrid w:val="0"/>
              <w:spacing w:after="0" w:line="100" w:lineRule="atLeast"/>
              <w:rPr>
                <w:rFonts w:ascii="Times New Roman" w:eastAsia="Arial Unicode MS" w:hAnsi="Times New Roman" w:cs="Times New Roman"/>
                <w:color w:val="000000"/>
                <w:kern w:val="2"/>
                <w:sz w:val="24"/>
                <w:szCs w:val="24"/>
                <w:lang w:val="ru-RU" w:eastAsia="ar-SA"/>
              </w:rPr>
            </w:pPr>
          </w:p>
        </w:tc>
      </w:tr>
    </w:tbl>
    <w:p w:rsidR="0083744F" w:rsidRPr="005B4B23" w:rsidRDefault="0083744F" w:rsidP="0083744F">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83744F" w:rsidRPr="005B4B23" w:rsidRDefault="0083744F" w:rsidP="0083744F">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5B4B23">
        <w:rPr>
          <w:rFonts w:ascii="Times New Roman" w:eastAsia="Arial Unicode MS" w:hAnsi="Times New Roman" w:cs="Times New Roman"/>
          <w:color w:val="000000"/>
          <w:kern w:val="1"/>
          <w:sz w:val="24"/>
          <w:szCs w:val="24"/>
          <w:lang w:eastAsia="ar-SA"/>
        </w:rPr>
        <w:tab/>
        <w:t>Трошкове припреме и подношења понуде сноси искључиво понуђач и не може тражити од наручиоца накнаду трошкова.</w:t>
      </w:r>
    </w:p>
    <w:p w:rsidR="0083744F" w:rsidRPr="005B4B23" w:rsidRDefault="0083744F" w:rsidP="0083744F">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B4B23">
        <w:rPr>
          <w:rFonts w:ascii="Times New Roman" w:eastAsia="Arial Unicode MS" w:hAnsi="Times New Roman" w:cs="Times New Roman"/>
          <w:color w:val="000000"/>
          <w:kern w:val="1"/>
          <w:sz w:val="24"/>
          <w:szCs w:val="24"/>
          <w:lang w:eastAsia="ar-SA"/>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3744F" w:rsidRPr="005B4B23" w:rsidRDefault="0083744F" w:rsidP="0083744F">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83744F" w:rsidRPr="005B4B23" w:rsidRDefault="0083744F" w:rsidP="0083744F">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5B4B23">
        <w:rPr>
          <w:rFonts w:ascii="Times New Roman" w:eastAsia="Arial Unicode MS" w:hAnsi="Times New Roman" w:cs="Times New Roman"/>
          <w:b/>
          <w:bCs/>
          <w:i/>
          <w:kern w:val="1"/>
          <w:sz w:val="24"/>
          <w:szCs w:val="24"/>
          <w:lang w:eastAsia="ar-SA"/>
        </w:rPr>
        <w:t xml:space="preserve">Напомена: </w:t>
      </w:r>
      <w:r w:rsidRPr="005B4B23">
        <w:rPr>
          <w:rFonts w:ascii="Times New Roman" w:eastAsia="Arial Unicode MS" w:hAnsi="Times New Roman" w:cs="Times New Roman"/>
          <w:bCs/>
          <w:i/>
          <w:kern w:val="1"/>
          <w:sz w:val="24"/>
          <w:szCs w:val="24"/>
          <w:lang w:eastAsia="ar-SA"/>
        </w:rPr>
        <w:t>достављање овог обрасца није обавезно.</w:t>
      </w:r>
    </w:p>
    <w:p w:rsidR="0083744F" w:rsidRDefault="0083744F" w:rsidP="0083744F">
      <w:pPr>
        <w:jc w:val="both"/>
        <w:rPr>
          <w:rFonts w:ascii="Times New Roman" w:hAnsi="Times New Roman" w:cs="Times New Roman"/>
          <w:sz w:val="24"/>
          <w:szCs w:val="24"/>
          <w:lang w:val="sr-Cyrl-CS"/>
        </w:rPr>
      </w:pPr>
    </w:p>
    <w:p w:rsidR="0083744F" w:rsidRDefault="0083744F" w:rsidP="0083744F">
      <w:pPr>
        <w:jc w:val="both"/>
        <w:rPr>
          <w:rFonts w:ascii="Times New Roman" w:hAnsi="Times New Roman" w:cs="Times New Roman"/>
          <w:sz w:val="24"/>
          <w:szCs w:val="24"/>
          <w:lang w:val="sr-Cyrl-CS"/>
        </w:rPr>
      </w:pPr>
    </w:p>
    <w:p w:rsidR="0083744F" w:rsidRDefault="0083744F" w:rsidP="0083744F">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Датум:                                                         М.П                                 Потпис понуђача:</w:t>
      </w:r>
    </w:p>
    <w:p w:rsidR="0083744F" w:rsidRDefault="0083744F" w:rsidP="0083744F">
      <w:pPr>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                                                                        ____________________________</w:t>
      </w:r>
    </w:p>
    <w:p w:rsidR="009E0C1F" w:rsidRDefault="009E0C1F" w:rsidP="009E0C1F">
      <w:pPr>
        <w:jc w:val="both"/>
        <w:rPr>
          <w:rFonts w:ascii="Times New Roman" w:hAnsi="Times New Roman" w:cs="Times New Roman"/>
          <w:sz w:val="24"/>
          <w:szCs w:val="24"/>
          <w:lang w:val="sr-Cyrl-RS"/>
        </w:rPr>
      </w:pPr>
    </w:p>
    <w:p w:rsidR="0083744F" w:rsidRDefault="0083744F" w:rsidP="009E0C1F">
      <w:pPr>
        <w:jc w:val="both"/>
        <w:rPr>
          <w:rFonts w:ascii="Times New Roman" w:hAnsi="Times New Roman" w:cs="Times New Roman"/>
          <w:sz w:val="24"/>
          <w:szCs w:val="24"/>
          <w:lang w:val="sr-Cyrl-RS"/>
        </w:rPr>
      </w:pPr>
    </w:p>
    <w:p w:rsidR="0083744F" w:rsidRDefault="0083744F" w:rsidP="009E0C1F">
      <w:pPr>
        <w:jc w:val="both"/>
        <w:rPr>
          <w:rFonts w:ascii="Times New Roman" w:hAnsi="Times New Roman" w:cs="Times New Roman"/>
          <w:sz w:val="24"/>
          <w:szCs w:val="24"/>
          <w:lang w:val="sr-Cyrl-RS"/>
        </w:rPr>
      </w:pPr>
    </w:p>
    <w:p w:rsidR="0083744F" w:rsidRDefault="0083744F"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83744F" w:rsidRDefault="0083744F" w:rsidP="009E0C1F">
      <w:pPr>
        <w:jc w:val="both"/>
        <w:rPr>
          <w:rFonts w:ascii="Times New Roman" w:hAnsi="Times New Roman" w:cs="Times New Roman"/>
          <w:sz w:val="24"/>
          <w:szCs w:val="24"/>
          <w:lang w:val="sr-Cyrl-RS"/>
        </w:rPr>
      </w:pPr>
    </w:p>
    <w:p w:rsidR="0083744F" w:rsidRPr="005B4B23" w:rsidRDefault="00170C84" w:rsidP="00CF2D45">
      <w:pPr>
        <w:jc w:val="center"/>
        <w:rPr>
          <w:rFonts w:ascii="Times New Roman" w:hAnsi="Times New Roman" w:cs="Times New Roman"/>
          <w:b/>
          <w:sz w:val="24"/>
          <w:szCs w:val="24"/>
          <w:lang w:val="sr-Cyrl-RS"/>
        </w:rPr>
      </w:pPr>
      <w:r>
        <w:rPr>
          <w:rFonts w:ascii="Times New Roman" w:hAnsi="Times New Roman" w:cs="Times New Roman"/>
          <w:b/>
          <w:sz w:val="24"/>
          <w:szCs w:val="24"/>
          <w:lang w:val="sr-Latn-RS"/>
        </w:rPr>
        <w:lastRenderedPageBreak/>
        <w:t>VII</w:t>
      </w:r>
      <w:r w:rsidR="0083744F" w:rsidRPr="005B4B23">
        <w:rPr>
          <w:rFonts w:ascii="Times New Roman" w:hAnsi="Times New Roman" w:cs="Times New Roman"/>
          <w:b/>
          <w:sz w:val="24"/>
          <w:szCs w:val="24"/>
          <w:lang w:val="sr-Latn-RS"/>
        </w:rPr>
        <w:t xml:space="preserve"> </w:t>
      </w:r>
      <w:r w:rsidR="0083744F" w:rsidRPr="005B4B23">
        <w:rPr>
          <w:rFonts w:ascii="Times New Roman" w:hAnsi="Times New Roman" w:cs="Times New Roman"/>
          <w:b/>
          <w:sz w:val="24"/>
          <w:szCs w:val="24"/>
          <w:lang w:val="sr-Cyrl-RS"/>
        </w:rPr>
        <w:t>ОБРАЗАЦ ИЗЈАВЕ О НЕЗАВИСНОЈ ПОНУДИ</w:t>
      </w:r>
    </w:p>
    <w:p w:rsidR="0083744F" w:rsidRDefault="0083744F" w:rsidP="0083744F">
      <w:pPr>
        <w:suppressAutoHyphens/>
        <w:spacing w:after="0" w:line="100" w:lineRule="atLeast"/>
        <w:jc w:val="both"/>
        <w:rPr>
          <w:rFonts w:ascii="Times New Roman" w:hAnsi="Times New Roman" w:cs="Times New Roman"/>
          <w:sz w:val="24"/>
          <w:szCs w:val="24"/>
          <w:lang w:val="sr-Latn-RS"/>
        </w:rPr>
      </w:pPr>
    </w:p>
    <w:p w:rsidR="0083744F" w:rsidRPr="002A66A3" w:rsidRDefault="0083744F" w:rsidP="0083744F">
      <w:pPr>
        <w:suppressAutoHyphens/>
        <w:spacing w:after="0" w:line="100" w:lineRule="atLeast"/>
        <w:jc w:val="both"/>
        <w:rPr>
          <w:rFonts w:ascii="Times New Roman" w:eastAsia="Times New Roman" w:hAnsi="Times New Roman" w:cs="Times New Roman"/>
          <w:color w:val="000000"/>
          <w:kern w:val="2"/>
          <w:sz w:val="24"/>
          <w:szCs w:val="24"/>
          <w:lang w:val="sr-Cyrl-CS" w:eastAsia="ar-SA"/>
        </w:rPr>
      </w:pPr>
      <w:r w:rsidRPr="002A66A3">
        <w:rPr>
          <w:rFonts w:ascii="Times New Roman" w:eastAsia="Times New Roman" w:hAnsi="Times New Roman" w:cs="Times New Roman"/>
          <w:color w:val="000000"/>
          <w:kern w:val="2"/>
          <w:sz w:val="24"/>
          <w:szCs w:val="24"/>
          <w:lang w:val="sr-Cyrl-CS" w:eastAsia="ar-SA"/>
        </w:rPr>
        <w:t xml:space="preserve">У складу са чланом 26. Закона, ________________________________________, </w:t>
      </w:r>
    </w:p>
    <w:p w:rsidR="0083744F" w:rsidRPr="00CF06EC" w:rsidRDefault="0083744F" w:rsidP="0083744F">
      <w:pPr>
        <w:suppressAutoHyphens/>
        <w:spacing w:after="0" w:line="100" w:lineRule="atLeast"/>
        <w:jc w:val="both"/>
        <w:rPr>
          <w:rFonts w:ascii="Times New Roman" w:eastAsia="Times New Roman" w:hAnsi="Times New Roman" w:cs="Times New Roman"/>
          <w:color w:val="000000"/>
          <w:kern w:val="2"/>
          <w:sz w:val="24"/>
          <w:szCs w:val="24"/>
          <w:lang w:val="sr-Cyrl-CS" w:eastAsia="ar-SA"/>
        </w:rPr>
      </w:pPr>
      <w:r w:rsidRPr="002A66A3">
        <w:rPr>
          <w:rFonts w:ascii="Times New Roman" w:eastAsia="Times New Roman" w:hAnsi="Times New Roman" w:cs="Times New Roman"/>
          <w:color w:val="000000"/>
          <w:kern w:val="2"/>
          <w:sz w:val="24"/>
          <w:szCs w:val="24"/>
          <w:lang w:val="sr-Cyrl-CS" w:eastAsia="ar-SA"/>
        </w:rPr>
        <w:t xml:space="preserve">                                                                            </w:t>
      </w:r>
      <w:r w:rsidRPr="00CF06EC">
        <w:rPr>
          <w:rFonts w:ascii="Times New Roman" w:eastAsia="Times New Roman" w:hAnsi="Times New Roman" w:cs="Times New Roman"/>
          <w:color w:val="000000"/>
          <w:kern w:val="2"/>
          <w:sz w:val="24"/>
          <w:szCs w:val="24"/>
          <w:lang w:val="sr-Cyrl-CS" w:eastAsia="ar-SA"/>
        </w:rPr>
        <w:t>(Назив понуђача)</w:t>
      </w:r>
    </w:p>
    <w:p w:rsidR="0083744F" w:rsidRPr="00CF06EC" w:rsidRDefault="0083744F" w:rsidP="0083744F">
      <w:pPr>
        <w:suppressAutoHyphens/>
        <w:spacing w:after="0" w:line="100" w:lineRule="atLeast"/>
        <w:jc w:val="both"/>
        <w:rPr>
          <w:rFonts w:ascii="Times New Roman" w:eastAsia="Times New Roman" w:hAnsi="Times New Roman" w:cs="Times New Roman"/>
          <w:color w:val="000000"/>
          <w:w w:val="200"/>
          <w:kern w:val="2"/>
          <w:sz w:val="24"/>
          <w:szCs w:val="24"/>
          <w:lang w:val="sr-Cyrl-CS" w:eastAsia="ar-SA"/>
        </w:rPr>
      </w:pPr>
      <w:r w:rsidRPr="00CF06EC">
        <w:rPr>
          <w:rFonts w:ascii="Times New Roman" w:eastAsia="Times New Roman" w:hAnsi="Times New Roman" w:cs="Times New Roman"/>
          <w:color w:val="000000"/>
          <w:kern w:val="2"/>
          <w:sz w:val="24"/>
          <w:szCs w:val="24"/>
          <w:lang w:val="sr-Cyrl-CS" w:eastAsia="ar-SA"/>
        </w:rPr>
        <w:t xml:space="preserve">даје: </w:t>
      </w:r>
    </w:p>
    <w:p w:rsidR="0083744F" w:rsidRPr="00CF06EC" w:rsidRDefault="0083744F" w:rsidP="0083744F">
      <w:pPr>
        <w:suppressAutoHyphens/>
        <w:spacing w:after="0" w:line="100" w:lineRule="atLeast"/>
        <w:jc w:val="both"/>
        <w:rPr>
          <w:rFonts w:ascii="Times New Roman" w:eastAsia="Times New Roman" w:hAnsi="Times New Roman" w:cs="Times New Roman"/>
          <w:color w:val="000000"/>
          <w:w w:val="200"/>
          <w:kern w:val="2"/>
          <w:sz w:val="24"/>
          <w:szCs w:val="24"/>
          <w:lang w:val="sr-Cyrl-CS" w:eastAsia="ar-SA"/>
        </w:rPr>
      </w:pPr>
      <w:r w:rsidRPr="00CF06EC">
        <w:rPr>
          <w:rFonts w:ascii="Times New Roman" w:eastAsia="Times New Roman" w:hAnsi="Times New Roman" w:cs="Times New Roman"/>
          <w:color w:val="000000"/>
          <w:w w:val="200"/>
          <w:kern w:val="2"/>
          <w:sz w:val="24"/>
          <w:szCs w:val="24"/>
          <w:lang w:val="sr-Cyrl-CS" w:eastAsia="ar-SA"/>
        </w:rPr>
        <w:t xml:space="preserve">                               </w:t>
      </w:r>
      <w:r w:rsidRPr="005B4B23">
        <w:rPr>
          <w:rFonts w:ascii="Times New Roman" w:eastAsia="Times New Roman" w:hAnsi="Times New Roman" w:cs="Times New Roman"/>
          <w:b/>
          <w:bCs/>
          <w:color w:val="000000"/>
          <w:kern w:val="2"/>
          <w:sz w:val="24"/>
          <w:szCs w:val="24"/>
          <w:lang w:val="sr-Cyrl-CS" w:eastAsia="ar-SA"/>
        </w:rPr>
        <w:t xml:space="preserve">ИЗЈАВУ </w:t>
      </w:r>
    </w:p>
    <w:p w:rsidR="0083744F" w:rsidRPr="00CF06EC" w:rsidRDefault="0083744F" w:rsidP="0083744F">
      <w:pPr>
        <w:suppressAutoHyphens/>
        <w:spacing w:before="360" w:after="360" w:line="100" w:lineRule="atLeast"/>
        <w:ind w:firstLine="227"/>
        <w:jc w:val="center"/>
        <w:rPr>
          <w:rFonts w:ascii="Times New Roman" w:eastAsia="Times New Roman" w:hAnsi="Times New Roman" w:cs="Times New Roman"/>
          <w:bCs/>
          <w:color w:val="000000"/>
          <w:kern w:val="2"/>
          <w:sz w:val="24"/>
          <w:szCs w:val="24"/>
          <w:lang w:val="sr-Cyrl-CS" w:eastAsia="ar-SA"/>
        </w:rPr>
      </w:pPr>
      <w:r w:rsidRPr="005B4B23">
        <w:rPr>
          <w:rFonts w:ascii="Times New Roman" w:eastAsia="Times New Roman" w:hAnsi="Times New Roman" w:cs="Times New Roman"/>
          <w:b/>
          <w:bCs/>
          <w:color w:val="000000"/>
          <w:kern w:val="2"/>
          <w:sz w:val="24"/>
          <w:szCs w:val="24"/>
          <w:lang w:val="sr-Cyrl-CS" w:eastAsia="ar-SA"/>
        </w:rPr>
        <w:t>О НЕЗАВИСНОЈ</w:t>
      </w:r>
      <w:r w:rsidRPr="00CF06EC">
        <w:rPr>
          <w:rFonts w:ascii="Times New Roman" w:eastAsia="Times New Roman" w:hAnsi="Times New Roman" w:cs="Times New Roman"/>
          <w:b/>
          <w:bCs/>
          <w:color w:val="000000"/>
          <w:kern w:val="2"/>
          <w:sz w:val="24"/>
          <w:szCs w:val="24"/>
          <w:lang w:val="sr-Cyrl-CS" w:eastAsia="ar-SA"/>
        </w:rPr>
        <w:t xml:space="preserve"> ПОНУДИ</w:t>
      </w:r>
      <w:r w:rsidRPr="00CF06EC">
        <w:rPr>
          <w:rFonts w:ascii="Times New Roman" w:eastAsia="Times New Roman" w:hAnsi="Times New Roman" w:cs="Times New Roman"/>
          <w:color w:val="000000"/>
          <w:kern w:val="2"/>
          <w:sz w:val="16"/>
          <w:szCs w:val="16"/>
          <w:lang w:val="sr-Cyrl-CS" w:eastAsia="ar-SA"/>
        </w:rPr>
        <w:tab/>
      </w:r>
      <w:r w:rsidRPr="00CF06EC">
        <w:rPr>
          <w:rFonts w:ascii="Times New Roman" w:eastAsia="Times New Roman" w:hAnsi="Times New Roman" w:cs="Times New Roman"/>
          <w:color w:val="000000"/>
          <w:kern w:val="2"/>
          <w:sz w:val="16"/>
          <w:szCs w:val="16"/>
          <w:lang w:val="sr-Cyrl-CS" w:eastAsia="ar-SA"/>
        </w:rPr>
        <w:tab/>
      </w:r>
      <w:r w:rsidRPr="00CF06EC">
        <w:rPr>
          <w:rFonts w:ascii="Times New Roman" w:eastAsia="Times New Roman" w:hAnsi="Times New Roman" w:cs="Times New Roman"/>
          <w:bCs/>
          <w:color w:val="000000"/>
          <w:kern w:val="2"/>
          <w:sz w:val="16"/>
          <w:szCs w:val="16"/>
          <w:lang w:val="sr-Cyrl-CS" w:eastAsia="ar-SA"/>
        </w:rPr>
        <w:t xml:space="preserve"> </w:t>
      </w:r>
    </w:p>
    <w:p w:rsidR="0083744F" w:rsidRPr="00CF06EC" w:rsidRDefault="0083744F" w:rsidP="0083744F">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r w:rsidRPr="00CF06EC">
        <w:rPr>
          <w:rFonts w:ascii="Times New Roman" w:eastAsia="Arial Unicode MS" w:hAnsi="Times New Roman" w:cs="Times New Roman"/>
          <w:color w:val="000000"/>
          <w:kern w:val="1"/>
          <w:sz w:val="24"/>
          <w:szCs w:val="24"/>
          <w:lang w:val="sr-Cyrl-CS" w:eastAsia="ar-SA"/>
        </w:rPr>
        <w:tab/>
        <w:t>Под пуном материјалном и кривичном одговорношћу п</w:t>
      </w:r>
      <w:r w:rsidRPr="00CF06EC">
        <w:rPr>
          <w:rFonts w:ascii="Times New Roman" w:eastAsia="Arial Unicode MS" w:hAnsi="Times New Roman" w:cs="Times New Roman"/>
          <w:bCs/>
          <w:color w:val="000000"/>
          <w:kern w:val="1"/>
          <w:sz w:val="24"/>
          <w:szCs w:val="24"/>
          <w:lang w:val="sr-Cyrl-CS" w:eastAsia="ar-SA"/>
        </w:rPr>
        <w:t xml:space="preserve">отврђујем да сам понуду у </w:t>
      </w:r>
      <w:r w:rsidRPr="005B4B23">
        <w:rPr>
          <w:rFonts w:ascii="Times New Roman" w:eastAsia="Arial Unicode MS" w:hAnsi="Times New Roman" w:cs="Times New Roman"/>
          <w:bCs/>
          <w:color w:val="000000"/>
          <w:kern w:val="1"/>
          <w:sz w:val="24"/>
          <w:szCs w:val="24"/>
          <w:lang w:val="sr-Cyrl-CS" w:eastAsia="ar-SA"/>
        </w:rPr>
        <w:t>поступку</w:t>
      </w:r>
      <w:r w:rsidRPr="00CF06EC">
        <w:rPr>
          <w:rFonts w:ascii="Times New Roman" w:eastAsia="Arial Unicode MS" w:hAnsi="Times New Roman" w:cs="Times New Roman"/>
          <w:bCs/>
          <w:color w:val="000000"/>
          <w:kern w:val="1"/>
          <w:sz w:val="24"/>
          <w:szCs w:val="24"/>
          <w:lang w:val="sr-Cyrl-CS" w:eastAsia="ar-SA"/>
        </w:rPr>
        <w:t xml:space="preserve"> јавне набавке</w:t>
      </w:r>
      <w:r>
        <w:rPr>
          <w:rFonts w:ascii="Times New Roman" w:eastAsia="Arial Unicode MS" w:hAnsi="Times New Roman" w:cs="Times New Roman"/>
          <w:color w:val="000000"/>
          <w:kern w:val="1"/>
          <w:sz w:val="24"/>
          <w:szCs w:val="24"/>
          <w:lang w:val="sr-Cyrl-CS" w:eastAsia="ar-SA"/>
        </w:rPr>
        <w:t xml:space="preserve"> радова-</w:t>
      </w:r>
      <w:r w:rsidR="00ED1C0B">
        <w:rPr>
          <w:rFonts w:ascii="Times New Roman" w:eastAsia="Arial Unicode MS" w:hAnsi="Times New Roman" w:cs="Times New Roman"/>
          <w:color w:val="000000"/>
          <w:kern w:val="1"/>
          <w:sz w:val="24"/>
          <w:szCs w:val="24"/>
          <w:lang w:val="sr-Cyrl-CS" w:eastAsia="ar-SA"/>
        </w:rPr>
        <w:t xml:space="preserve">набавка и </w:t>
      </w:r>
      <w:r>
        <w:rPr>
          <w:rFonts w:ascii="Times New Roman" w:eastAsia="Arial Unicode MS" w:hAnsi="Times New Roman" w:cs="Times New Roman"/>
          <w:color w:val="000000"/>
          <w:kern w:val="1"/>
          <w:sz w:val="24"/>
          <w:szCs w:val="24"/>
          <w:lang w:val="sr-Cyrl-CS" w:eastAsia="ar-SA"/>
        </w:rPr>
        <w:t>замена стол</w:t>
      </w:r>
      <w:r w:rsidR="00A532C1">
        <w:rPr>
          <w:rFonts w:ascii="Times New Roman" w:eastAsia="Arial Unicode MS" w:hAnsi="Times New Roman" w:cs="Times New Roman"/>
          <w:color w:val="000000"/>
          <w:kern w:val="1"/>
          <w:sz w:val="24"/>
          <w:szCs w:val="24"/>
          <w:lang w:val="sr-Cyrl-CS" w:eastAsia="ar-SA"/>
        </w:rPr>
        <w:t>арије на згради Гимназије-ЈНМВ 3</w:t>
      </w:r>
      <w:r>
        <w:rPr>
          <w:rFonts w:ascii="Times New Roman" w:eastAsia="Arial Unicode MS" w:hAnsi="Times New Roman" w:cs="Times New Roman"/>
          <w:color w:val="000000"/>
          <w:kern w:val="1"/>
          <w:sz w:val="24"/>
          <w:szCs w:val="24"/>
          <w:lang w:val="sr-Cyrl-CS" w:eastAsia="ar-SA"/>
        </w:rPr>
        <w:t>/2015</w:t>
      </w:r>
      <w:r w:rsidRPr="00CF06EC">
        <w:rPr>
          <w:rFonts w:ascii="Times New Roman" w:eastAsia="Arial Unicode MS" w:hAnsi="Times New Roman" w:cs="Times New Roman"/>
          <w:color w:val="000000"/>
          <w:kern w:val="1"/>
          <w:sz w:val="24"/>
          <w:szCs w:val="24"/>
          <w:lang w:val="sr-Cyrl-CS" w:eastAsia="ar-SA"/>
        </w:rPr>
        <w:t xml:space="preserve">, </w:t>
      </w:r>
      <w:r w:rsidRPr="00CF06EC">
        <w:rPr>
          <w:rFonts w:ascii="Times New Roman" w:eastAsia="Arial Unicode MS" w:hAnsi="Times New Roman" w:cs="Times New Roman"/>
          <w:bCs/>
          <w:color w:val="000000"/>
          <w:kern w:val="1"/>
          <w:sz w:val="24"/>
          <w:szCs w:val="24"/>
          <w:lang w:val="sr-Cyrl-CS" w:eastAsia="ar-SA"/>
        </w:rPr>
        <w:t>поднео независно, без договора са другим понуђачима или заинтересованим лицима.</w:t>
      </w:r>
    </w:p>
    <w:p w:rsidR="0083744F" w:rsidRPr="00CF06EC" w:rsidRDefault="0083744F" w:rsidP="0083744F">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3744F" w:rsidRPr="00CF06EC" w:rsidRDefault="0083744F" w:rsidP="0083744F">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83744F" w:rsidRPr="00CF06EC" w:rsidRDefault="0083744F" w:rsidP="0083744F">
      <w:pPr>
        <w:suppressAutoHyphens/>
        <w:spacing w:after="0" w:line="100" w:lineRule="atLeast"/>
        <w:ind w:firstLine="227"/>
        <w:jc w:val="both"/>
        <w:rPr>
          <w:rFonts w:ascii="Times New Roman" w:eastAsia="Times New Roman" w:hAnsi="Times New Roman" w:cs="Times New Roman"/>
          <w:color w:val="000000"/>
          <w:kern w:val="2"/>
          <w:sz w:val="24"/>
          <w:szCs w:val="24"/>
          <w:lang w:val="sr-Cyrl-CS" w:eastAsia="ar-SA"/>
        </w:rPr>
      </w:pPr>
    </w:p>
    <w:tbl>
      <w:tblPr>
        <w:tblW w:w="0" w:type="auto"/>
        <w:tblLayout w:type="fixed"/>
        <w:tblLook w:val="04A0" w:firstRow="1" w:lastRow="0" w:firstColumn="1" w:lastColumn="0" w:noHBand="0" w:noVBand="1"/>
      </w:tblPr>
      <w:tblGrid>
        <w:gridCol w:w="3080"/>
        <w:gridCol w:w="3065"/>
        <w:gridCol w:w="3097"/>
      </w:tblGrid>
      <w:tr w:rsidR="0083744F" w:rsidRPr="005B4B23" w:rsidTr="00EC0A75">
        <w:tc>
          <w:tcPr>
            <w:tcW w:w="3080" w:type="dxa"/>
            <w:vAlign w:val="center"/>
            <w:hideMark/>
          </w:tcPr>
          <w:p w:rsidR="0083744F" w:rsidRPr="005B4B23" w:rsidRDefault="0083744F" w:rsidP="00EC0A75">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5B4B23">
              <w:rPr>
                <w:rFonts w:ascii="Times New Roman" w:eastAsia="Arial Unicode MS" w:hAnsi="Times New Roman" w:cs="Times New Roman"/>
                <w:color w:val="000000"/>
                <w:kern w:val="2"/>
                <w:sz w:val="24"/>
                <w:szCs w:val="24"/>
                <w:lang w:eastAsia="ar-SA"/>
              </w:rPr>
              <w:t>Датум:</w:t>
            </w:r>
          </w:p>
        </w:tc>
        <w:tc>
          <w:tcPr>
            <w:tcW w:w="3065" w:type="dxa"/>
            <w:vAlign w:val="center"/>
            <w:hideMark/>
          </w:tcPr>
          <w:p w:rsidR="0083744F" w:rsidRPr="005B4B23" w:rsidRDefault="0083744F" w:rsidP="00EC0A75">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5B4B23">
              <w:rPr>
                <w:rFonts w:ascii="Times New Roman" w:eastAsia="Arial Unicode MS" w:hAnsi="Times New Roman" w:cs="Times New Roman"/>
                <w:color w:val="000000"/>
                <w:kern w:val="2"/>
                <w:sz w:val="24"/>
                <w:szCs w:val="24"/>
                <w:lang w:eastAsia="ar-SA"/>
              </w:rPr>
              <w:t>М.П.</w:t>
            </w:r>
          </w:p>
        </w:tc>
        <w:tc>
          <w:tcPr>
            <w:tcW w:w="3097" w:type="dxa"/>
            <w:vAlign w:val="center"/>
            <w:hideMark/>
          </w:tcPr>
          <w:p w:rsidR="0083744F" w:rsidRPr="005B4B23" w:rsidRDefault="0083744F" w:rsidP="00EC0A75">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5B4B23">
              <w:rPr>
                <w:rFonts w:ascii="Times New Roman" w:eastAsia="Arial Unicode MS" w:hAnsi="Times New Roman" w:cs="Times New Roman"/>
                <w:color w:val="000000"/>
                <w:kern w:val="2"/>
                <w:sz w:val="24"/>
                <w:szCs w:val="24"/>
                <w:lang w:eastAsia="ar-SA"/>
              </w:rPr>
              <w:t>Потпис понуђача</w:t>
            </w:r>
          </w:p>
        </w:tc>
      </w:tr>
      <w:tr w:rsidR="0083744F" w:rsidRPr="005B4B23" w:rsidTr="00EC0A75">
        <w:tc>
          <w:tcPr>
            <w:tcW w:w="3080" w:type="dxa"/>
            <w:tcBorders>
              <w:top w:val="nil"/>
              <w:left w:val="nil"/>
              <w:bottom w:val="single" w:sz="4" w:space="0" w:color="000000"/>
              <w:right w:val="nil"/>
            </w:tcBorders>
          </w:tcPr>
          <w:p w:rsidR="0083744F" w:rsidRPr="005B4B23" w:rsidRDefault="0083744F" w:rsidP="00EC0A75">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c>
          <w:tcPr>
            <w:tcW w:w="3065" w:type="dxa"/>
          </w:tcPr>
          <w:p w:rsidR="0083744F" w:rsidRPr="005B4B23" w:rsidRDefault="0083744F" w:rsidP="00EC0A75">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c>
          <w:tcPr>
            <w:tcW w:w="3097" w:type="dxa"/>
            <w:tcBorders>
              <w:top w:val="nil"/>
              <w:left w:val="nil"/>
              <w:bottom w:val="single" w:sz="4" w:space="0" w:color="000000"/>
              <w:right w:val="nil"/>
            </w:tcBorders>
          </w:tcPr>
          <w:p w:rsidR="0083744F" w:rsidRPr="005B4B23" w:rsidRDefault="0083744F" w:rsidP="00EC0A75">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r>
    </w:tbl>
    <w:p w:rsidR="0083744F" w:rsidRPr="005B4B23" w:rsidRDefault="0083744F" w:rsidP="0083744F">
      <w:pPr>
        <w:suppressAutoHyphens/>
        <w:spacing w:after="0" w:line="100" w:lineRule="atLeast"/>
        <w:ind w:firstLine="227"/>
        <w:jc w:val="both"/>
        <w:rPr>
          <w:rFonts w:ascii="Times New Roman" w:eastAsia="Times New Roman" w:hAnsi="Times New Roman" w:cs="Times New Roman"/>
          <w:color w:val="000000"/>
          <w:kern w:val="2"/>
          <w:sz w:val="24"/>
          <w:szCs w:val="24"/>
          <w:lang w:eastAsia="ar-SA"/>
        </w:rPr>
      </w:pPr>
    </w:p>
    <w:p w:rsidR="0083744F" w:rsidRPr="005B4B23" w:rsidRDefault="0083744F" w:rsidP="0083744F">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83744F" w:rsidRPr="005B4B23" w:rsidRDefault="0083744F" w:rsidP="0083744F">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eastAsia="ar-SA"/>
        </w:rPr>
      </w:pPr>
      <w:r w:rsidRPr="005B4B23">
        <w:rPr>
          <w:rFonts w:ascii="Times New Roman" w:eastAsia="Arial Unicode MS" w:hAnsi="Times New Roman" w:cs="Times New Roman"/>
          <w:b/>
          <w:bCs/>
          <w:i/>
          <w:iCs/>
          <w:kern w:val="1"/>
          <w:sz w:val="24"/>
          <w:szCs w:val="24"/>
          <w:lang w:eastAsia="ar-SA"/>
        </w:rPr>
        <w:t xml:space="preserve">Напомена: </w:t>
      </w:r>
      <w:r w:rsidRPr="005B4B23">
        <w:rPr>
          <w:rFonts w:ascii="Times New Roman" w:eastAsia="Arial Unicode MS" w:hAnsi="Times New Roman" w:cs="Times New Roman"/>
          <w:bCs/>
          <w:i/>
          <w:iCs/>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3744F" w:rsidRPr="005B4B23" w:rsidRDefault="0083744F" w:rsidP="0083744F">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5B4B23">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5B4B23">
        <w:rPr>
          <w:rFonts w:ascii="Times New Roman" w:eastAsia="Arial Unicode MS" w:hAnsi="Times New Roman" w:cs="Times New Roman"/>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83744F" w:rsidRDefault="0083744F" w:rsidP="009E0C1F">
      <w:pPr>
        <w:jc w:val="both"/>
        <w:rPr>
          <w:rFonts w:ascii="Times New Roman" w:hAnsi="Times New Roman" w:cs="Times New Roman"/>
          <w:sz w:val="24"/>
          <w:szCs w:val="24"/>
          <w:lang w:val="sr-Cyrl-RS"/>
        </w:rPr>
      </w:pPr>
    </w:p>
    <w:p w:rsidR="0083744F" w:rsidRDefault="0083744F"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83744F" w:rsidRPr="00977CA2" w:rsidRDefault="00170C84" w:rsidP="00CF2D45">
      <w:pPr>
        <w:tabs>
          <w:tab w:val="left" w:pos="6028"/>
        </w:tabs>
        <w:suppressAutoHyphens/>
        <w:autoSpaceDE w:val="0"/>
        <w:spacing w:after="0" w:line="240" w:lineRule="auto"/>
        <w:jc w:val="center"/>
        <w:rPr>
          <w:rFonts w:ascii="Times New Roman" w:eastAsia="Arial Unicode MS" w:hAnsi="Times New Roman" w:cs="Times New Roman"/>
          <w:b/>
          <w:bCs/>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Latn-RS" w:eastAsia="ar-SA"/>
        </w:rPr>
        <w:lastRenderedPageBreak/>
        <w:t>I</w:t>
      </w:r>
      <w:r w:rsidR="0083744F" w:rsidRPr="00977CA2">
        <w:rPr>
          <w:rFonts w:ascii="Times New Roman" w:eastAsia="Arial Unicode MS" w:hAnsi="Times New Roman" w:cs="Times New Roman"/>
          <w:b/>
          <w:bCs/>
          <w:iCs/>
          <w:color w:val="000000"/>
          <w:kern w:val="1"/>
          <w:sz w:val="24"/>
          <w:szCs w:val="24"/>
          <w:lang w:val="sr-Latn-RS" w:eastAsia="ar-SA"/>
        </w:rPr>
        <w:t xml:space="preserve">X </w:t>
      </w:r>
      <w:r w:rsidR="0083744F" w:rsidRPr="00977CA2">
        <w:rPr>
          <w:rFonts w:ascii="Times New Roman" w:eastAsia="Arial Unicode MS" w:hAnsi="Times New Roman" w:cs="Times New Roman"/>
          <w:b/>
          <w:bCs/>
          <w:iCs/>
          <w:color w:val="000000"/>
          <w:kern w:val="1"/>
          <w:sz w:val="24"/>
          <w:szCs w:val="24"/>
          <w:lang w:val="sr-Cyrl-RS" w:eastAsia="ar-SA"/>
        </w:rPr>
        <w:t>ОБРАЗАЦ ИЗЈАВЕ О ПОШТОВАЊУ ОБАВЕЗА ИЗ ЧЛ.75. ст. 2. ЗАКОНА</w:t>
      </w:r>
    </w:p>
    <w:p w:rsidR="0083744F" w:rsidRPr="00921E51" w:rsidRDefault="0083744F" w:rsidP="0083744F">
      <w:pPr>
        <w:tabs>
          <w:tab w:val="left" w:pos="6028"/>
        </w:tabs>
        <w:suppressAutoHyphens/>
        <w:autoSpaceDE w:val="0"/>
        <w:spacing w:after="0" w:line="240" w:lineRule="auto"/>
        <w:ind w:left="360"/>
        <w:rPr>
          <w:rFonts w:ascii="Arial" w:eastAsia="Arial Unicode MS" w:hAnsi="Arial" w:cs="Arial"/>
          <w:bCs/>
          <w:iCs/>
          <w:color w:val="000000"/>
          <w:kern w:val="1"/>
          <w:sz w:val="24"/>
          <w:szCs w:val="24"/>
          <w:lang w:val="ru-RU" w:eastAsia="ar-SA"/>
        </w:rPr>
      </w:pPr>
    </w:p>
    <w:p w:rsidR="0083744F" w:rsidRPr="00977CA2" w:rsidRDefault="0083744F" w:rsidP="0083744F">
      <w:pPr>
        <w:tabs>
          <w:tab w:val="left" w:pos="6028"/>
        </w:tabs>
        <w:suppressAutoHyphens/>
        <w:autoSpaceDE w:val="0"/>
        <w:spacing w:after="0" w:line="240" w:lineRule="auto"/>
        <w:ind w:left="360"/>
        <w:jc w:val="both"/>
        <w:rPr>
          <w:rFonts w:ascii="Times New Roman" w:eastAsia="Arial Unicode MS" w:hAnsi="Times New Roman" w:cs="Times New Roman"/>
          <w:bCs/>
          <w:iCs/>
          <w:color w:val="000000"/>
          <w:kern w:val="1"/>
          <w:sz w:val="24"/>
          <w:szCs w:val="24"/>
          <w:lang w:val="sr-Latn-RS" w:eastAsia="ar-SA"/>
        </w:rPr>
      </w:pP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У</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вези</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члана</w:t>
      </w:r>
      <w:r w:rsidRPr="00977CA2">
        <w:rPr>
          <w:rFonts w:ascii="Times New Roman" w:eastAsia="Arial Unicode MS" w:hAnsi="Times New Roman" w:cs="Times New Roman"/>
          <w:bCs/>
          <w:iCs/>
          <w:color w:val="000000"/>
          <w:kern w:val="1"/>
          <w:sz w:val="24"/>
          <w:szCs w:val="24"/>
          <w:lang w:val="sr-Latn-RS" w:eastAsia="ar-SA"/>
        </w:rPr>
        <w:t xml:space="preserve"> 75. </w:t>
      </w:r>
      <w:r w:rsidRPr="00BF4938">
        <w:rPr>
          <w:rFonts w:ascii="Times New Roman" w:eastAsia="Arial Unicode MS" w:hAnsi="Times New Roman" w:cs="Times New Roman"/>
          <w:bCs/>
          <w:iCs/>
          <w:color w:val="000000"/>
          <w:kern w:val="1"/>
          <w:sz w:val="24"/>
          <w:szCs w:val="24"/>
          <w:lang w:val="sr-Cyrl-RS" w:eastAsia="ar-SA"/>
        </w:rPr>
        <w:t>став</w:t>
      </w:r>
      <w:r w:rsidRPr="00977CA2">
        <w:rPr>
          <w:rFonts w:ascii="Times New Roman" w:eastAsia="Arial Unicode MS" w:hAnsi="Times New Roman" w:cs="Times New Roman"/>
          <w:bCs/>
          <w:iCs/>
          <w:color w:val="000000"/>
          <w:kern w:val="1"/>
          <w:sz w:val="24"/>
          <w:szCs w:val="24"/>
          <w:lang w:val="sr-Latn-RS" w:eastAsia="ar-SA"/>
        </w:rPr>
        <w:t xml:space="preserve"> 2. </w:t>
      </w:r>
      <w:r w:rsidRPr="00BF4938">
        <w:rPr>
          <w:rFonts w:ascii="Times New Roman" w:eastAsia="Arial Unicode MS" w:hAnsi="Times New Roman" w:cs="Times New Roman"/>
          <w:bCs/>
          <w:iCs/>
          <w:color w:val="000000"/>
          <w:kern w:val="1"/>
          <w:sz w:val="24"/>
          <w:szCs w:val="24"/>
          <w:lang w:val="sr-Cyrl-RS" w:eastAsia="ar-SA"/>
        </w:rPr>
        <w:t>Закона</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о</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јавним</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набавкама</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као</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заступник</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понуђача</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дајем</w:t>
      </w:r>
      <w:r w:rsidRPr="00977CA2">
        <w:rPr>
          <w:rFonts w:ascii="Times New Roman" w:eastAsia="Arial Unicode MS" w:hAnsi="Times New Roman" w:cs="Times New Roman"/>
          <w:bCs/>
          <w:iCs/>
          <w:color w:val="000000"/>
          <w:kern w:val="1"/>
          <w:sz w:val="24"/>
          <w:szCs w:val="24"/>
          <w:lang w:val="sr-Latn-RS" w:eastAsia="ar-SA"/>
        </w:rPr>
        <w:t xml:space="preserve"> </w:t>
      </w:r>
      <w:r w:rsidRPr="00BF4938">
        <w:rPr>
          <w:rFonts w:ascii="Times New Roman" w:eastAsia="Arial Unicode MS" w:hAnsi="Times New Roman" w:cs="Times New Roman"/>
          <w:bCs/>
          <w:iCs/>
          <w:color w:val="000000"/>
          <w:kern w:val="1"/>
          <w:sz w:val="24"/>
          <w:szCs w:val="24"/>
          <w:lang w:val="sr-Cyrl-RS" w:eastAsia="ar-SA"/>
        </w:rPr>
        <w:t>следећу</w:t>
      </w:r>
      <w:r w:rsidRPr="00977CA2">
        <w:rPr>
          <w:rFonts w:ascii="Times New Roman" w:eastAsia="Arial Unicode MS" w:hAnsi="Times New Roman" w:cs="Times New Roman"/>
          <w:bCs/>
          <w:iCs/>
          <w:color w:val="000000"/>
          <w:kern w:val="1"/>
          <w:sz w:val="24"/>
          <w:szCs w:val="24"/>
          <w:lang w:val="sr-Latn-RS" w:eastAsia="ar-SA"/>
        </w:rPr>
        <w:t xml:space="preserve"> </w:t>
      </w: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jc w:val="center"/>
        <w:rPr>
          <w:rFonts w:ascii="Times New Roman" w:eastAsia="Arial Unicode MS" w:hAnsi="Times New Roman" w:cs="Times New Roman"/>
          <w:bCs/>
          <w:iCs/>
          <w:color w:val="000000"/>
          <w:kern w:val="1"/>
          <w:sz w:val="24"/>
          <w:szCs w:val="24"/>
          <w:lang w:val="sr-Latn-RS" w:eastAsia="ar-SA"/>
        </w:rPr>
      </w:pPr>
      <w:r w:rsidRPr="00977CA2">
        <w:rPr>
          <w:rFonts w:ascii="Times New Roman" w:eastAsia="Arial Unicode MS" w:hAnsi="Times New Roman" w:cs="Times New Roman"/>
          <w:bCs/>
          <w:iCs/>
          <w:color w:val="000000"/>
          <w:kern w:val="1"/>
          <w:sz w:val="24"/>
          <w:szCs w:val="24"/>
          <w:lang w:eastAsia="ar-SA"/>
        </w:rPr>
        <w:t>ИЗЈАВУ</w:t>
      </w:r>
    </w:p>
    <w:p w:rsidR="0083744F" w:rsidRPr="00977CA2" w:rsidRDefault="0083744F" w:rsidP="0083744F">
      <w:pPr>
        <w:tabs>
          <w:tab w:val="left" w:pos="6028"/>
        </w:tabs>
        <w:suppressAutoHyphens/>
        <w:autoSpaceDE w:val="0"/>
        <w:spacing w:after="0" w:line="240" w:lineRule="auto"/>
        <w:ind w:left="360"/>
        <w:jc w:val="center"/>
        <w:rPr>
          <w:rFonts w:ascii="Times New Roman" w:eastAsia="Arial Unicode MS" w:hAnsi="Times New Roman" w:cs="Times New Roman"/>
          <w:bCs/>
          <w:iCs/>
          <w:color w:val="00000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jc w:val="both"/>
        <w:rPr>
          <w:rFonts w:ascii="Times New Roman" w:eastAsia="Arial Unicode MS" w:hAnsi="Times New Roman" w:cs="Times New Roman"/>
          <w:bCs/>
          <w:iCs/>
          <w:color w:val="000000"/>
          <w:kern w:val="1"/>
          <w:sz w:val="24"/>
          <w:szCs w:val="24"/>
          <w:lang w:val="sr-Latn-RS" w:eastAsia="ar-SA"/>
        </w:rPr>
      </w:pP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Понуђач</w:t>
      </w:r>
      <w:r w:rsidRPr="00977CA2">
        <w:rPr>
          <w:rFonts w:ascii="Times New Roman" w:eastAsia="Arial Unicode MS" w:hAnsi="Times New Roman" w:cs="Times New Roman"/>
          <w:bCs/>
          <w:iCs/>
          <w:color w:val="000000"/>
          <w:kern w:val="1"/>
          <w:sz w:val="24"/>
          <w:szCs w:val="24"/>
          <w:lang w:val="sr-Cyrl-CS" w:eastAsia="ar-SA"/>
        </w:rPr>
        <w:t xml:space="preserve"> </w:t>
      </w:r>
      <w:r w:rsidRPr="00977CA2">
        <w:rPr>
          <w:rFonts w:ascii="Times New Roman" w:eastAsia="Arial Unicode MS" w:hAnsi="Times New Roman" w:cs="Times New Roman"/>
          <w:color w:val="000000"/>
          <w:kern w:val="1"/>
          <w:sz w:val="24"/>
          <w:szCs w:val="24"/>
          <w:lang w:val="sr-Cyrl-CS" w:eastAsia="ar-SA"/>
        </w:rPr>
        <w:t>___________________________</w:t>
      </w:r>
      <w:r w:rsidRPr="00977CA2">
        <w:rPr>
          <w:rFonts w:ascii="Times New Roman" w:eastAsia="Arial Unicode MS" w:hAnsi="Times New Roman" w:cs="Times New Roman"/>
          <w:i/>
          <w:color w:val="000000"/>
          <w:kern w:val="1"/>
          <w:sz w:val="24"/>
          <w:szCs w:val="24"/>
          <w:lang w:val="sr-Cyrl-CS" w:eastAsia="ar-SA"/>
        </w:rPr>
        <w:t xml:space="preserve"> </w:t>
      </w:r>
      <w:r w:rsidRPr="00977CA2">
        <w:rPr>
          <w:rFonts w:ascii="Times New Roman" w:eastAsia="Arial Unicode MS" w:hAnsi="Times New Roman" w:cs="Times New Roman"/>
          <w:color w:val="000000"/>
          <w:kern w:val="1"/>
          <w:sz w:val="24"/>
          <w:szCs w:val="24"/>
          <w:lang w:eastAsia="ar-SA"/>
        </w:rPr>
        <w:t>у</w:t>
      </w:r>
      <w:r w:rsidRPr="00977CA2">
        <w:rPr>
          <w:rFonts w:ascii="Times New Roman" w:eastAsia="Arial Unicode MS" w:hAnsi="Times New Roman" w:cs="Times New Roman"/>
          <w:color w:val="000000"/>
          <w:kern w:val="1"/>
          <w:sz w:val="24"/>
          <w:szCs w:val="24"/>
          <w:lang w:val="sr-Latn-RS" w:eastAsia="ar-SA"/>
        </w:rPr>
        <w:t xml:space="preserve"> </w:t>
      </w:r>
      <w:r w:rsidRPr="00977CA2">
        <w:rPr>
          <w:rFonts w:ascii="Times New Roman" w:eastAsia="Arial Unicode MS" w:hAnsi="Times New Roman" w:cs="Times New Roman"/>
          <w:color w:val="000000"/>
          <w:kern w:val="1"/>
          <w:sz w:val="24"/>
          <w:szCs w:val="24"/>
          <w:lang w:eastAsia="ar-SA"/>
        </w:rPr>
        <w:t>поступку</w:t>
      </w:r>
      <w:r w:rsidRPr="00977CA2">
        <w:rPr>
          <w:rFonts w:ascii="Times New Roman" w:eastAsia="Arial Unicode MS" w:hAnsi="Times New Roman" w:cs="Times New Roman"/>
          <w:color w:val="000000"/>
          <w:kern w:val="1"/>
          <w:sz w:val="24"/>
          <w:szCs w:val="24"/>
          <w:lang w:val="sr-Latn-RS" w:eastAsia="ar-SA"/>
        </w:rPr>
        <w:t xml:space="preserve"> </w:t>
      </w:r>
      <w:r w:rsidRPr="00977CA2">
        <w:rPr>
          <w:rFonts w:ascii="Times New Roman" w:eastAsia="Arial Unicode MS" w:hAnsi="Times New Roman" w:cs="Times New Roman"/>
          <w:color w:val="000000"/>
          <w:kern w:val="1"/>
          <w:sz w:val="24"/>
          <w:szCs w:val="24"/>
          <w:lang w:eastAsia="ar-SA"/>
        </w:rPr>
        <w:t>јавне</w:t>
      </w:r>
      <w:r w:rsidRPr="00977CA2">
        <w:rPr>
          <w:rFonts w:ascii="Times New Roman" w:eastAsia="Arial Unicode MS" w:hAnsi="Times New Roman" w:cs="Times New Roman"/>
          <w:color w:val="000000"/>
          <w:kern w:val="1"/>
          <w:sz w:val="24"/>
          <w:szCs w:val="24"/>
          <w:lang w:val="sr-Latn-RS" w:eastAsia="ar-SA"/>
        </w:rPr>
        <w:t xml:space="preserve"> </w:t>
      </w:r>
      <w:r w:rsidRPr="00977CA2">
        <w:rPr>
          <w:rFonts w:ascii="Times New Roman" w:eastAsia="Arial Unicode MS" w:hAnsi="Times New Roman" w:cs="Times New Roman"/>
          <w:color w:val="000000"/>
          <w:kern w:val="1"/>
          <w:sz w:val="24"/>
          <w:szCs w:val="24"/>
          <w:lang w:eastAsia="ar-SA"/>
        </w:rPr>
        <w:t>набавке</w:t>
      </w:r>
      <w:r>
        <w:rPr>
          <w:rFonts w:ascii="Times New Roman" w:eastAsia="Arial Unicode MS" w:hAnsi="Times New Roman" w:cs="Times New Roman"/>
          <w:color w:val="000000"/>
          <w:kern w:val="1"/>
          <w:sz w:val="24"/>
          <w:szCs w:val="24"/>
          <w:lang w:val="sr-Cyrl-CS" w:eastAsia="ar-SA"/>
        </w:rPr>
        <w:t xml:space="preserve"> радова-</w:t>
      </w:r>
      <w:r w:rsidR="00ED1C0B">
        <w:rPr>
          <w:rFonts w:ascii="Times New Roman" w:eastAsia="Arial Unicode MS" w:hAnsi="Times New Roman" w:cs="Times New Roman"/>
          <w:color w:val="000000"/>
          <w:kern w:val="1"/>
          <w:sz w:val="24"/>
          <w:szCs w:val="24"/>
          <w:lang w:val="sr-Cyrl-CS" w:eastAsia="ar-SA"/>
        </w:rPr>
        <w:t xml:space="preserve">набавка и </w:t>
      </w:r>
      <w:r>
        <w:rPr>
          <w:rFonts w:ascii="Times New Roman" w:eastAsia="Arial Unicode MS" w:hAnsi="Times New Roman" w:cs="Times New Roman"/>
          <w:color w:val="000000"/>
          <w:kern w:val="1"/>
          <w:sz w:val="24"/>
          <w:szCs w:val="24"/>
          <w:lang w:val="sr-Cyrl-CS" w:eastAsia="ar-SA"/>
        </w:rPr>
        <w:t>замена стол</w:t>
      </w:r>
      <w:r w:rsidR="00A532C1">
        <w:rPr>
          <w:rFonts w:ascii="Times New Roman" w:eastAsia="Arial Unicode MS" w:hAnsi="Times New Roman" w:cs="Times New Roman"/>
          <w:color w:val="000000"/>
          <w:kern w:val="1"/>
          <w:sz w:val="24"/>
          <w:szCs w:val="24"/>
          <w:lang w:val="sr-Cyrl-CS" w:eastAsia="ar-SA"/>
        </w:rPr>
        <w:t>арије на згради Гимназије-ЈНМВ 3</w:t>
      </w:r>
      <w:r>
        <w:rPr>
          <w:rFonts w:ascii="Times New Roman" w:eastAsia="Arial Unicode MS" w:hAnsi="Times New Roman" w:cs="Times New Roman"/>
          <w:color w:val="000000"/>
          <w:kern w:val="1"/>
          <w:sz w:val="24"/>
          <w:szCs w:val="24"/>
          <w:lang w:val="sr-Cyrl-CS" w:eastAsia="ar-SA"/>
        </w:rPr>
        <w:t>/2015</w:t>
      </w:r>
      <w:r w:rsidRPr="00977CA2">
        <w:rPr>
          <w:rFonts w:ascii="Times New Roman" w:eastAsia="Arial Unicode MS" w:hAnsi="Times New Roman" w:cs="Times New Roman"/>
          <w:color w:val="000000"/>
          <w:kern w:val="1"/>
          <w:sz w:val="24"/>
          <w:szCs w:val="24"/>
          <w:lang w:val="sr-Latn-RS" w:eastAsia="ar-SA"/>
        </w:rPr>
        <w:t>,</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поштовао</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је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обавезе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које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произлазе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из</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важећих</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прописа</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о</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заштити</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на</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раду</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запошљавању</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и</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условима</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рада</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заштити</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животне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средине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и</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гарантујем</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да</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је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ималац</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права</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интелектуалне</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својине</w:t>
      </w:r>
      <w:r w:rsidRPr="00977CA2">
        <w:rPr>
          <w:rFonts w:ascii="Times New Roman" w:eastAsia="Arial Unicode MS" w:hAnsi="Times New Roman" w:cs="Times New Roman"/>
          <w:bCs/>
          <w:iCs/>
          <w:color w:val="000000"/>
          <w:kern w:val="1"/>
          <w:sz w:val="24"/>
          <w:szCs w:val="24"/>
          <w:lang w:val="sr-Latn-RS" w:eastAsia="ar-SA"/>
        </w:rPr>
        <w:t>.</w:t>
      </w: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206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206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eastAsia="ar-SA"/>
        </w:rPr>
        <w:t>Датум</w:t>
      </w:r>
      <w:r w:rsidRPr="00977CA2">
        <w:rPr>
          <w:rFonts w:ascii="Times New Roman" w:eastAsia="Arial Unicode MS" w:hAnsi="Times New Roman" w:cs="Times New Roman"/>
          <w:bCs/>
          <w:iCs/>
          <w:color w:val="000000"/>
          <w:kern w:val="1"/>
          <w:sz w:val="24"/>
          <w:szCs w:val="24"/>
          <w:lang w:val="sr-Latn-RS" w:eastAsia="ar-SA"/>
        </w:rPr>
        <w:t xml:space="preserve"> </w:t>
      </w:r>
      <w:r w:rsidRPr="00977CA2">
        <w:rPr>
          <w:rFonts w:ascii="Times New Roman" w:eastAsia="Arial Unicode MS" w:hAnsi="Times New Roman" w:cs="Times New Roman"/>
          <w:bCs/>
          <w:iCs/>
          <w:color w:val="000000"/>
          <w:kern w:val="1"/>
          <w:sz w:val="24"/>
          <w:szCs w:val="24"/>
          <w:lang w:val="sr-Latn-RS" w:eastAsia="ar-SA"/>
        </w:rPr>
        <w:tab/>
      </w:r>
      <w:r w:rsidRPr="00977CA2">
        <w:rPr>
          <w:rFonts w:ascii="Times New Roman" w:eastAsia="Arial Unicode MS" w:hAnsi="Times New Roman" w:cs="Times New Roman"/>
          <w:bCs/>
          <w:iCs/>
          <w:color w:val="000000"/>
          <w:kern w:val="1"/>
          <w:sz w:val="24"/>
          <w:szCs w:val="24"/>
          <w:lang w:val="sr-Latn-RS" w:eastAsia="ar-SA"/>
        </w:rPr>
        <w:tab/>
        <w:t xml:space="preserve">           </w:t>
      </w:r>
      <w:r w:rsidRPr="00977CA2">
        <w:rPr>
          <w:rFonts w:ascii="Times New Roman" w:eastAsia="Arial Unicode MS" w:hAnsi="Times New Roman" w:cs="Times New Roman"/>
          <w:bCs/>
          <w:iCs/>
          <w:color w:val="000000"/>
          <w:kern w:val="1"/>
          <w:sz w:val="24"/>
          <w:szCs w:val="24"/>
          <w:lang w:eastAsia="ar-SA"/>
        </w:rPr>
        <w:t>Понуђач</w:t>
      </w: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r w:rsidRPr="00977CA2">
        <w:rPr>
          <w:rFonts w:ascii="Times New Roman" w:eastAsia="Arial Unicode MS" w:hAnsi="Times New Roman" w:cs="Times New Roman"/>
          <w:bCs/>
          <w:iCs/>
          <w:color w:val="000000"/>
          <w:kern w:val="1"/>
          <w:sz w:val="24"/>
          <w:szCs w:val="24"/>
          <w:lang w:val="sr-Latn-RS" w:eastAsia="ar-SA"/>
        </w:rPr>
        <w:t xml:space="preserve">________________                        </w:t>
      </w:r>
      <w:r w:rsidRPr="00977CA2">
        <w:rPr>
          <w:rFonts w:ascii="Times New Roman" w:eastAsia="Arial Unicode MS" w:hAnsi="Times New Roman" w:cs="Times New Roman"/>
          <w:bCs/>
          <w:iCs/>
          <w:color w:val="000000"/>
          <w:kern w:val="1"/>
          <w:sz w:val="24"/>
          <w:szCs w:val="24"/>
          <w:lang w:eastAsia="ar-SA"/>
        </w:rPr>
        <w:t>М</w:t>
      </w:r>
      <w:r w:rsidRPr="00977CA2">
        <w:rPr>
          <w:rFonts w:ascii="Times New Roman" w:eastAsia="Arial Unicode MS" w:hAnsi="Times New Roman" w:cs="Times New Roman"/>
          <w:bCs/>
          <w:iCs/>
          <w:color w:val="000000"/>
          <w:kern w:val="1"/>
          <w:sz w:val="24"/>
          <w:szCs w:val="24"/>
          <w:lang w:val="sr-Latn-RS" w:eastAsia="ar-SA"/>
        </w:rPr>
        <w:t>.</w:t>
      </w:r>
      <w:r w:rsidRPr="00977CA2">
        <w:rPr>
          <w:rFonts w:ascii="Times New Roman" w:eastAsia="Arial Unicode MS" w:hAnsi="Times New Roman" w:cs="Times New Roman"/>
          <w:bCs/>
          <w:iCs/>
          <w:color w:val="000000"/>
          <w:kern w:val="1"/>
          <w:sz w:val="24"/>
          <w:szCs w:val="24"/>
          <w:lang w:eastAsia="ar-SA"/>
        </w:rPr>
        <w:t>П</w:t>
      </w:r>
      <w:r w:rsidRPr="00977CA2">
        <w:rPr>
          <w:rFonts w:ascii="Times New Roman" w:eastAsia="Arial Unicode MS" w:hAnsi="Times New Roman" w:cs="Times New Roman"/>
          <w:bCs/>
          <w:iCs/>
          <w:color w:val="000000"/>
          <w:kern w:val="1"/>
          <w:sz w:val="24"/>
          <w:szCs w:val="24"/>
          <w:lang w:val="sr-Latn-RS" w:eastAsia="ar-SA"/>
        </w:rPr>
        <w:t>.                           __________________</w:t>
      </w:r>
    </w:p>
    <w:p w:rsidR="0083744F" w:rsidRPr="00977CA2" w:rsidRDefault="0083744F" w:rsidP="0083744F">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sr-Latn-RS" w:eastAsia="ar-SA"/>
        </w:rPr>
      </w:pPr>
    </w:p>
    <w:p w:rsidR="0083744F" w:rsidRPr="00977CA2" w:rsidRDefault="0083744F" w:rsidP="0083744F">
      <w:pPr>
        <w:suppressAutoHyphens/>
        <w:spacing w:after="0" w:line="100" w:lineRule="atLeast"/>
        <w:jc w:val="center"/>
        <w:rPr>
          <w:rFonts w:ascii="Times New Roman" w:eastAsia="Times New Roman" w:hAnsi="Times New Roman" w:cs="Times New Roman"/>
          <w:color w:val="000000"/>
          <w:kern w:val="2"/>
          <w:sz w:val="24"/>
          <w:szCs w:val="24"/>
          <w:lang w:val="sr-Latn-RS" w:eastAsia="ar-SA"/>
        </w:rPr>
      </w:pPr>
    </w:p>
    <w:p w:rsidR="0083744F" w:rsidRPr="00977CA2" w:rsidRDefault="0083744F" w:rsidP="0083744F">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Latn-RS" w:eastAsia="ar-SA"/>
        </w:rPr>
      </w:pPr>
      <w:r w:rsidRPr="00977CA2">
        <w:rPr>
          <w:rFonts w:ascii="Times New Roman" w:eastAsia="Arial Unicode MS" w:hAnsi="Times New Roman" w:cs="Times New Roman"/>
          <w:b/>
          <w:bCs/>
          <w:i/>
          <w:iCs/>
          <w:kern w:val="1"/>
          <w:sz w:val="24"/>
          <w:szCs w:val="24"/>
          <w:lang w:eastAsia="ar-SA"/>
        </w:rPr>
        <w:t>Напомена</w:t>
      </w:r>
      <w:r w:rsidRPr="00977CA2">
        <w:rPr>
          <w:rFonts w:ascii="Times New Roman" w:eastAsia="Arial Unicode MS" w:hAnsi="Times New Roman" w:cs="Times New Roman"/>
          <w:b/>
          <w:bCs/>
          <w:i/>
          <w:iCs/>
          <w:kern w:val="1"/>
          <w:sz w:val="24"/>
          <w:szCs w:val="24"/>
          <w:lang w:val="sr-Latn-RS" w:eastAsia="ar-SA"/>
        </w:rPr>
        <w:t xml:space="preserve">: </w:t>
      </w:r>
      <w:r w:rsidRPr="00977CA2">
        <w:rPr>
          <w:rFonts w:ascii="Times New Roman" w:eastAsia="Arial Unicode MS" w:hAnsi="Times New Roman" w:cs="Times New Roman"/>
          <w:b/>
          <w:bCs/>
          <w:i/>
          <w:iCs/>
          <w:kern w:val="1"/>
          <w:sz w:val="24"/>
          <w:szCs w:val="24"/>
          <w:u w:val="single"/>
          <w:lang w:eastAsia="ar-SA"/>
        </w:rPr>
        <w:t>Уколико</w:t>
      </w:r>
      <w:r w:rsidRPr="00977CA2">
        <w:rPr>
          <w:rFonts w:ascii="Times New Roman" w:eastAsia="Arial Unicode MS" w:hAnsi="Times New Roman" w:cs="Times New Roman"/>
          <w:b/>
          <w:bCs/>
          <w:i/>
          <w:iCs/>
          <w:kern w:val="1"/>
          <w:sz w:val="24"/>
          <w:szCs w:val="24"/>
          <w:u w:val="single"/>
          <w:lang w:val="sr-Latn-RS" w:eastAsia="ar-SA"/>
        </w:rPr>
        <w:t xml:space="preserve"> </w:t>
      </w:r>
      <w:r w:rsidRPr="00977CA2">
        <w:rPr>
          <w:rFonts w:ascii="Times New Roman" w:eastAsia="Arial Unicode MS" w:hAnsi="Times New Roman" w:cs="Times New Roman"/>
          <w:b/>
          <w:bCs/>
          <w:i/>
          <w:iCs/>
          <w:kern w:val="1"/>
          <w:sz w:val="24"/>
          <w:szCs w:val="24"/>
          <w:u w:val="single"/>
          <w:lang w:eastAsia="ar-SA"/>
        </w:rPr>
        <w:t>понуду</w:t>
      </w:r>
      <w:r w:rsidRPr="00977CA2">
        <w:rPr>
          <w:rFonts w:ascii="Times New Roman" w:eastAsia="Arial Unicode MS" w:hAnsi="Times New Roman" w:cs="Times New Roman"/>
          <w:b/>
          <w:bCs/>
          <w:i/>
          <w:iCs/>
          <w:kern w:val="1"/>
          <w:sz w:val="24"/>
          <w:szCs w:val="24"/>
          <w:u w:val="single"/>
          <w:lang w:val="sr-Latn-RS" w:eastAsia="ar-SA"/>
        </w:rPr>
        <w:t xml:space="preserve"> </w:t>
      </w:r>
      <w:r w:rsidRPr="00977CA2">
        <w:rPr>
          <w:rFonts w:ascii="Times New Roman" w:eastAsia="Arial Unicode MS" w:hAnsi="Times New Roman" w:cs="Times New Roman"/>
          <w:b/>
          <w:bCs/>
          <w:i/>
          <w:iCs/>
          <w:kern w:val="1"/>
          <w:sz w:val="24"/>
          <w:szCs w:val="24"/>
          <w:u w:val="single"/>
          <w:lang w:eastAsia="ar-SA"/>
        </w:rPr>
        <w:t>подноси</w:t>
      </w:r>
      <w:r w:rsidRPr="00977CA2">
        <w:rPr>
          <w:rFonts w:ascii="Times New Roman" w:eastAsia="Arial Unicode MS" w:hAnsi="Times New Roman" w:cs="Times New Roman"/>
          <w:b/>
          <w:bCs/>
          <w:i/>
          <w:iCs/>
          <w:kern w:val="1"/>
          <w:sz w:val="24"/>
          <w:szCs w:val="24"/>
          <w:u w:val="single"/>
          <w:lang w:val="sr-Latn-RS" w:eastAsia="ar-SA"/>
        </w:rPr>
        <w:t xml:space="preserve"> </w:t>
      </w:r>
      <w:r w:rsidRPr="00977CA2">
        <w:rPr>
          <w:rFonts w:ascii="Times New Roman" w:eastAsia="Arial Unicode MS" w:hAnsi="Times New Roman" w:cs="Times New Roman"/>
          <w:b/>
          <w:bCs/>
          <w:i/>
          <w:iCs/>
          <w:kern w:val="1"/>
          <w:sz w:val="24"/>
          <w:szCs w:val="24"/>
          <w:u w:val="single"/>
          <w:lang w:eastAsia="ar-SA"/>
        </w:rPr>
        <w:t>група</w:t>
      </w:r>
      <w:r w:rsidRPr="00977CA2">
        <w:rPr>
          <w:rFonts w:ascii="Times New Roman" w:eastAsia="Arial Unicode MS" w:hAnsi="Times New Roman" w:cs="Times New Roman"/>
          <w:b/>
          <w:bCs/>
          <w:i/>
          <w:iCs/>
          <w:kern w:val="1"/>
          <w:sz w:val="24"/>
          <w:szCs w:val="24"/>
          <w:u w:val="single"/>
          <w:lang w:val="sr-Latn-RS" w:eastAsia="ar-SA"/>
        </w:rPr>
        <w:t xml:space="preserve"> </w:t>
      </w:r>
      <w:r w:rsidRPr="00977CA2">
        <w:rPr>
          <w:rFonts w:ascii="Times New Roman" w:eastAsia="Arial Unicode MS" w:hAnsi="Times New Roman" w:cs="Times New Roman"/>
          <w:b/>
          <w:bCs/>
          <w:i/>
          <w:iCs/>
          <w:kern w:val="1"/>
          <w:sz w:val="24"/>
          <w:szCs w:val="24"/>
          <w:u w:val="single"/>
          <w:lang w:eastAsia="ar-SA"/>
        </w:rPr>
        <w:t>понуђача</w:t>
      </w:r>
      <w:r w:rsidRPr="00977CA2">
        <w:rPr>
          <w:rFonts w:ascii="Times New Roman" w:eastAsia="Arial Unicode MS" w:hAnsi="Times New Roman" w:cs="Times New Roman"/>
          <w:b/>
          <w:bCs/>
          <w:i/>
          <w:iCs/>
          <w:kern w:val="1"/>
          <w:sz w:val="24"/>
          <w:szCs w:val="24"/>
          <w:u w:val="single"/>
          <w:lang w:val="sr-Latn-RS" w:eastAsia="ar-SA"/>
        </w:rPr>
        <w:t>,</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Изјава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мора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бити</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потписана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од</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стране</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овлашћеног</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лица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сваког</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понуђача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из</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групе</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понуђача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и</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оверена</w:t>
      </w:r>
      <w:r w:rsidRPr="00977CA2">
        <w:rPr>
          <w:rFonts w:ascii="Times New Roman" w:eastAsia="Arial Unicode MS" w:hAnsi="Times New Roman" w:cs="Times New Roman"/>
          <w:bCs/>
          <w:i/>
          <w:iCs/>
          <w:kern w:val="1"/>
          <w:sz w:val="24"/>
          <w:szCs w:val="24"/>
          <w:lang w:val="sr-Latn-RS" w:eastAsia="ar-SA"/>
        </w:rPr>
        <w:t xml:space="preserve"> </w:t>
      </w:r>
      <w:r w:rsidRPr="00977CA2">
        <w:rPr>
          <w:rFonts w:ascii="Times New Roman" w:eastAsia="Arial Unicode MS" w:hAnsi="Times New Roman" w:cs="Times New Roman"/>
          <w:bCs/>
          <w:i/>
          <w:iCs/>
          <w:kern w:val="1"/>
          <w:sz w:val="24"/>
          <w:szCs w:val="24"/>
          <w:lang w:eastAsia="ar-SA"/>
        </w:rPr>
        <w:t>печатом</w:t>
      </w:r>
      <w:r w:rsidRPr="00977CA2">
        <w:rPr>
          <w:rFonts w:ascii="Times New Roman" w:eastAsia="Arial Unicode MS" w:hAnsi="Times New Roman" w:cs="Times New Roman"/>
          <w:bCs/>
          <w:i/>
          <w:iCs/>
          <w:kern w:val="1"/>
          <w:sz w:val="24"/>
          <w:szCs w:val="24"/>
          <w:lang w:val="sr-Latn-RS" w:eastAsia="ar-SA"/>
        </w:rPr>
        <w:t>.</w:t>
      </w:r>
    </w:p>
    <w:p w:rsidR="0083744F" w:rsidRDefault="0083744F"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83744F" w:rsidRPr="00F252F8" w:rsidRDefault="00170C84" w:rsidP="00CF2D45">
      <w:pPr>
        <w:suppressAutoHyphens/>
        <w:spacing w:after="0" w:line="100" w:lineRule="atLeast"/>
        <w:rPr>
          <w:rFonts w:ascii="Times New Roman" w:eastAsia="Arial Unicode MS" w:hAnsi="Times New Roman" w:cs="Times New Roman"/>
          <w:b/>
          <w:color w:val="000000"/>
          <w:kern w:val="1"/>
          <w:sz w:val="24"/>
          <w:szCs w:val="24"/>
          <w:lang w:val="sr-Latn-CS" w:eastAsia="ar-SA"/>
        </w:rPr>
      </w:pPr>
      <w:r>
        <w:rPr>
          <w:rFonts w:ascii="Times New Roman" w:eastAsia="Arial Unicode MS" w:hAnsi="Times New Roman" w:cs="Times New Roman"/>
          <w:b/>
          <w:color w:val="000000"/>
          <w:kern w:val="1"/>
          <w:sz w:val="24"/>
          <w:szCs w:val="24"/>
          <w:lang w:val="sr-Latn-RS" w:eastAsia="ar-SA"/>
        </w:rPr>
        <w:lastRenderedPageBreak/>
        <w:t xml:space="preserve">X </w:t>
      </w:r>
      <w:r w:rsidR="0083744F" w:rsidRPr="00F252F8">
        <w:rPr>
          <w:rFonts w:ascii="Times New Roman" w:eastAsia="Arial Unicode MS" w:hAnsi="Times New Roman" w:cs="Times New Roman"/>
          <w:b/>
          <w:color w:val="000000"/>
          <w:kern w:val="1"/>
          <w:sz w:val="24"/>
          <w:szCs w:val="24"/>
          <w:lang w:val="sr-Latn-CS" w:eastAsia="ar-SA"/>
        </w:rPr>
        <w:t>ИЗЈАВА ПОНУЂАЧА О</w:t>
      </w:r>
      <w:r w:rsidR="00E85B5F">
        <w:rPr>
          <w:rFonts w:ascii="Times New Roman" w:eastAsia="Arial Unicode MS" w:hAnsi="Times New Roman" w:cs="Times New Roman"/>
          <w:b/>
          <w:color w:val="000000"/>
          <w:kern w:val="1"/>
          <w:sz w:val="24"/>
          <w:szCs w:val="24"/>
          <w:lang w:val="sr-Latn-CS" w:eastAsia="ar-SA"/>
        </w:rPr>
        <w:t xml:space="preserve"> ИСПУЊАВАЊУ УСЛОВА ИЗ ЧЛ. 75. </w:t>
      </w:r>
      <w:r w:rsidR="0083744F" w:rsidRPr="00F252F8">
        <w:rPr>
          <w:rFonts w:ascii="Times New Roman" w:eastAsia="Arial Unicode MS" w:hAnsi="Times New Roman" w:cs="Times New Roman"/>
          <w:b/>
          <w:color w:val="000000"/>
          <w:kern w:val="1"/>
          <w:sz w:val="24"/>
          <w:szCs w:val="24"/>
          <w:lang w:val="sr-Latn-CS" w:eastAsia="ar-SA"/>
        </w:rPr>
        <w:t xml:space="preserve"> ЗЈН У</w:t>
      </w:r>
    </w:p>
    <w:p w:rsidR="0083744F" w:rsidRPr="00F252F8" w:rsidRDefault="0083744F" w:rsidP="0083744F">
      <w:pPr>
        <w:suppressAutoHyphens/>
        <w:spacing w:after="0" w:line="100" w:lineRule="atLeast"/>
        <w:jc w:val="center"/>
        <w:rPr>
          <w:rFonts w:ascii="Times New Roman" w:eastAsia="Arial Unicode MS" w:hAnsi="Times New Roman" w:cs="Times New Roman"/>
          <w:b/>
          <w:color w:val="000000"/>
          <w:kern w:val="1"/>
          <w:sz w:val="24"/>
          <w:szCs w:val="24"/>
          <w:lang w:val="sr-Latn-CS" w:eastAsia="ar-SA"/>
        </w:rPr>
      </w:pPr>
      <w:r w:rsidRPr="00F252F8">
        <w:rPr>
          <w:rFonts w:ascii="Times New Roman" w:eastAsia="Arial Unicode MS" w:hAnsi="Times New Roman" w:cs="Times New Roman"/>
          <w:b/>
          <w:color w:val="000000"/>
          <w:kern w:val="1"/>
          <w:sz w:val="24"/>
          <w:szCs w:val="24"/>
          <w:lang w:val="sr-Latn-CS" w:eastAsia="ar-SA"/>
        </w:rPr>
        <w:t>ПОСТУПКУ ЈАВНЕ НАБАВКЕ МАЛЕ ВРЕДНОСТИ</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У складу са чланом 77. став 4. ЗЈН, под пуном материјалном и кривичном  одговорношћу, као заступник понуђача, дајем следећу</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                                                                   И З Ј А В У</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Понуђач _____________________________________________ (навести назив Понуђача), у поступку ја</w:t>
      </w:r>
      <w:r>
        <w:rPr>
          <w:rFonts w:ascii="Times New Roman" w:eastAsia="Arial Unicode MS" w:hAnsi="Times New Roman" w:cs="Times New Roman"/>
          <w:color w:val="000000"/>
          <w:kern w:val="1"/>
          <w:sz w:val="24"/>
          <w:szCs w:val="24"/>
          <w:lang w:val="sr-Latn-CS" w:eastAsia="ar-SA"/>
        </w:rPr>
        <w:t xml:space="preserve">вне набавке </w:t>
      </w:r>
      <w:r w:rsidR="00D908C8">
        <w:rPr>
          <w:rFonts w:ascii="Times New Roman" w:eastAsia="Arial Unicode MS" w:hAnsi="Times New Roman" w:cs="Times New Roman"/>
          <w:color w:val="000000"/>
          <w:kern w:val="1"/>
          <w:sz w:val="24"/>
          <w:szCs w:val="24"/>
          <w:lang w:val="sr-Cyrl-RS" w:eastAsia="ar-SA"/>
        </w:rPr>
        <w:t>радова-</w:t>
      </w:r>
      <w:r w:rsidR="00ED1C0B">
        <w:rPr>
          <w:rFonts w:ascii="Times New Roman" w:eastAsia="Arial Unicode MS" w:hAnsi="Times New Roman" w:cs="Times New Roman"/>
          <w:color w:val="000000"/>
          <w:kern w:val="1"/>
          <w:sz w:val="24"/>
          <w:szCs w:val="24"/>
          <w:lang w:val="sr-Cyrl-RS" w:eastAsia="ar-SA"/>
        </w:rPr>
        <w:t>набавка и замена столарије на зг</w:t>
      </w:r>
      <w:r w:rsidR="00D908C8">
        <w:rPr>
          <w:rFonts w:ascii="Times New Roman" w:eastAsia="Arial Unicode MS" w:hAnsi="Times New Roman" w:cs="Times New Roman"/>
          <w:color w:val="000000"/>
          <w:kern w:val="1"/>
          <w:sz w:val="24"/>
          <w:szCs w:val="24"/>
          <w:lang w:val="sr-Cyrl-RS" w:eastAsia="ar-SA"/>
        </w:rPr>
        <w:t>ради Гимназије ,ЈНМВ</w:t>
      </w:r>
      <w:r>
        <w:rPr>
          <w:rFonts w:ascii="Times New Roman" w:eastAsia="Arial Unicode MS" w:hAnsi="Times New Roman" w:cs="Times New Roman"/>
          <w:color w:val="000000"/>
          <w:kern w:val="1"/>
          <w:sz w:val="24"/>
          <w:szCs w:val="24"/>
          <w:lang w:val="sr-Latn-CS" w:eastAsia="ar-SA"/>
        </w:rPr>
        <w:t xml:space="preserve">бр. </w:t>
      </w:r>
      <w:r w:rsidR="00A532C1">
        <w:rPr>
          <w:rFonts w:ascii="Times New Roman" w:eastAsia="Arial Unicode MS" w:hAnsi="Times New Roman" w:cs="Times New Roman"/>
          <w:color w:val="000000"/>
          <w:kern w:val="1"/>
          <w:sz w:val="24"/>
          <w:szCs w:val="24"/>
          <w:lang w:val="sr-Cyrl-RS" w:eastAsia="ar-SA"/>
        </w:rPr>
        <w:t>3</w:t>
      </w:r>
      <w:r w:rsidR="00A364B4">
        <w:rPr>
          <w:rFonts w:ascii="Times New Roman" w:eastAsia="Arial Unicode MS" w:hAnsi="Times New Roman" w:cs="Times New Roman"/>
          <w:color w:val="000000"/>
          <w:kern w:val="1"/>
          <w:sz w:val="24"/>
          <w:szCs w:val="24"/>
          <w:lang w:val="sr-Cyrl-RS" w:eastAsia="ar-SA"/>
        </w:rPr>
        <w:t>/20</w:t>
      </w:r>
      <w:r>
        <w:rPr>
          <w:rFonts w:ascii="Times New Roman" w:eastAsia="Arial Unicode MS" w:hAnsi="Times New Roman" w:cs="Times New Roman"/>
          <w:color w:val="000000"/>
          <w:kern w:val="1"/>
          <w:sz w:val="24"/>
          <w:szCs w:val="24"/>
          <w:lang w:val="sr-Latn-CS" w:eastAsia="ar-SA"/>
        </w:rPr>
        <w:t>1</w:t>
      </w:r>
      <w:r>
        <w:rPr>
          <w:rFonts w:ascii="Times New Roman" w:eastAsia="Arial Unicode MS" w:hAnsi="Times New Roman" w:cs="Times New Roman"/>
          <w:color w:val="000000"/>
          <w:kern w:val="1"/>
          <w:sz w:val="24"/>
          <w:szCs w:val="24"/>
          <w:lang w:val="sr-Cyrl-RS" w:eastAsia="ar-SA"/>
        </w:rPr>
        <w:t>5</w:t>
      </w:r>
      <w:r w:rsidRPr="005E4F73">
        <w:rPr>
          <w:rFonts w:ascii="Times New Roman" w:eastAsia="Arial Unicode MS" w:hAnsi="Times New Roman" w:cs="Times New Roman"/>
          <w:color w:val="000000"/>
          <w:kern w:val="1"/>
          <w:sz w:val="24"/>
          <w:szCs w:val="24"/>
          <w:lang w:val="sr-Latn-CS" w:eastAsia="ar-SA"/>
        </w:rPr>
        <w:t>, , испуњ</w:t>
      </w:r>
      <w:r w:rsidR="00A364B4">
        <w:rPr>
          <w:rFonts w:ascii="Times New Roman" w:eastAsia="Arial Unicode MS" w:hAnsi="Times New Roman" w:cs="Times New Roman"/>
          <w:color w:val="000000"/>
          <w:kern w:val="1"/>
          <w:sz w:val="24"/>
          <w:szCs w:val="24"/>
          <w:lang w:val="sr-Latn-CS" w:eastAsia="ar-SA"/>
        </w:rPr>
        <w:t>ава све услове из чл. 75.</w:t>
      </w:r>
      <w:r w:rsidRPr="005E4F73">
        <w:rPr>
          <w:rFonts w:ascii="Times New Roman" w:eastAsia="Arial Unicode MS" w:hAnsi="Times New Roman" w:cs="Times New Roman"/>
          <w:color w:val="000000"/>
          <w:kern w:val="1"/>
          <w:sz w:val="24"/>
          <w:szCs w:val="24"/>
          <w:lang w:val="sr-Latn-CS" w:eastAsia="ar-SA"/>
        </w:rPr>
        <w:t>ЗЈН, односно услове дефинисане конкурсном документацијом за предметну јавну  набавку, и то:</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1) Понуђач је регистрован код надлежног органа, односно уписан у одговарајући регистар; </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3) Понуђачу није изречена мера забране обављања делатности, која је на снази у време објаве позива за подношење понуде; </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4)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5) 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83744F" w:rsidRPr="001D79F5" w:rsidRDefault="0083744F" w:rsidP="0083744F">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Датум:               </w:t>
      </w:r>
      <w:r>
        <w:rPr>
          <w:rFonts w:ascii="Times New Roman" w:eastAsia="Arial Unicode MS" w:hAnsi="Times New Roman" w:cs="Times New Roman"/>
          <w:color w:val="000000"/>
          <w:kern w:val="1"/>
          <w:sz w:val="24"/>
          <w:szCs w:val="24"/>
          <w:lang w:val="sr-Latn-CS" w:eastAsia="ar-SA"/>
        </w:rPr>
        <w:t xml:space="preserve">                          </w:t>
      </w:r>
      <w:r>
        <w:rPr>
          <w:rFonts w:ascii="Times New Roman" w:eastAsia="Arial Unicode MS" w:hAnsi="Times New Roman" w:cs="Times New Roman"/>
          <w:color w:val="000000"/>
          <w:kern w:val="1"/>
          <w:sz w:val="24"/>
          <w:szCs w:val="24"/>
          <w:lang w:val="sr-Cyrl-RS" w:eastAsia="ar-SA"/>
        </w:rPr>
        <w:t xml:space="preserve">М.П   </w:t>
      </w:r>
      <w:r w:rsidRPr="005E4F73">
        <w:rPr>
          <w:rFonts w:ascii="Times New Roman" w:eastAsia="Arial Unicode MS" w:hAnsi="Times New Roman" w:cs="Times New Roman"/>
          <w:color w:val="000000"/>
          <w:kern w:val="1"/>
          <w:sz w:val="24"/>
          <w:szCs w:val="24"/>
          <w:lang w:val="sr-Latn-CS" w:eastAsia="ar-SA"/>
        </w:rPr>
        <w:t xml:space="preserve">                Потпис одговорног лица понуђача:</w:t>
      </w:r>
    </w:p>
    <w:p w:rsidR="0083744F" w:rsidRPr="005E4F73" w:rsidRDefault="0083744F" w:rsidP="0083744F">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83744F" w:rsidRDefault="0083744F" w:rsidP="0083744F">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5E4F73">
        <w:rPr>
          <w:rFonts w:ascii="Times New Roman" w:eastAsia="Arial Unicode MS" w:hAnsi="Times New Roman" w:cs="Times New Roman"/>
          <w:color w:val="000000"/>
          <w:kern w:val="1"/>
          <w:sz w:val="24"/>
          <w:szCs w:val="24"/>
          <w:lang w:val="sr-Latn-CS" w:eastAsia="ar-SA"/>
        </w:rPr>
        <w:t xml:space="preserve"> ___________                                                                ___________________</w:t>
      </w:r>
    </w:p>
    <w:p w:rsidR="0083744F" w:rsidRDefault="0083744F" w:rsidP="009E0C1F">
      <w:pPr>
        <w:jc w:val="both"/>
        <w:rPr>
          <w:rFonts w:ascii="Times New Roman" w:hAnsi="Times New Roman" w:cs="Times New Roman"/>
          <w:sz w:val="24"/>
          <w:szCs w:val="24"/>
          <w:lang w:val="sr-Cyrl-RS"/>
        </w:rPr>
      </w:pPr>
    </w:p>
    <w:p w:rsidR="00D908C8" w:rsidRDefault="00D908C8" w:rsidP="009E0C1F">
      <w:pPr>
        <w:jc w:val="both"/>
        <w:rPr>
          <w:rFonts w:ascii="Times New Roman" w:hAnsi="Times New Roman" w:cs="Times New Roman"/>
          <w:sz w:val="24"/>
          <w:szCs w:val="24"/>
          <w:lang w:val="sr-Latn-RS"/>
        </w:rPr>
      </w:pPr>
      <w:r w:rsidRPr="00D908C8">
        <w:rPr>
          <w:rFonts w:ascii="Times New Roman" w:hAnsi="Times New Roman" w:cs="Times New Roman"/>
          <w:b/>
          <w:sz w:val="24"/>
          <w:szCs w:val="24"/>
          <w:lang w:val="sr-Cyrl-RS"/>
        </w:rPr>
        <w:t>Уколико понуду подноси група понуђача</w:t>
      </w:r>
      <w:r>
        <w:rPr>
          <w:rFonts w:ascii="Times New Roman" w:hAnsi="Times New Roman" w:cs="Times New Roman"/>
          <w:sz w:val="24"/>
          <w:szCs w:val="24"/>
          <w:lang w:val="sr-Cyrl-RS"/>
        </w:rPr>
        <w:t>, Изјава мора бити потписана од старане овлашћеног лица сваког понуђача из групе понуђача и оверена печатом.</w:t>
      </w: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Default="00CF2D45" w:rsidP="009E0C1F">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D908C8" w:rsidRPr="00EF5A8E" w:rsidRDefault="00DE717C" w:rsidP="00EF5A8E">
      <w:pPr>
        <w:jc w:val="both"/>
        <w:rPr>
          <w:rFonts w:ascii="Times New Roman" w:hAnsi="Times New Roman" w:cs="Times New Roman"/>
          <w:sz w:val="24"/>
          <w:szCs w:val="24"/>
          <w:lang w:val="sr-Cyrl-RS"/>
        </w:rPr>
      </w:pPr>
      <w:r>
        <w:rPr>
          <w:rFonts w:ascii="Times New Roman" w:eastAsia="Arial Unicode MS" w:hAnsi="Times New Roman" w:cs="Times New Roman"/>
          <w:b/>
          <w:color w:val="000000"/>
          <w:kern w:val="1"/>
          <w:sz w:val="24"/>
          <w:szCs w:val="24"/>
          <w:lang w:val="sr-Latn-CS" w:eastAsia="ar-SA"/>
        </w:rPr>
        <w:lastRenderedPageBreak/>
        <w:t>XI</w:t>
      </w:r>
      <w:r w:rsidR="00EF5A8E">
        <w:rPr>
          <w:rFonts w:ascii="Times New Roman" w:eastAsia="Arial Unicode MS" w:hAnsi="Times New Roman" w:cs="Times New Roman"/>
          <w:b/>
          <w:color w:val="000000"/>
          <w:kern w:val="1"/>
          <w:sz w:val="24"/>
          <w:szCs w:val="24"/>
          <w:lang w:val="sr-Latn-CS" w:eastAsia="ar-SA"/>
        </w:rPr>
        <w:t xml:space="preserve"> </w:t>
      </w:r>
      <w:r>
        <w:rPr>
          <w:rFonts w:ascii="Times New Roman" w:eastAsia="Arial Unicode MS" w:hAnsi="Times New Roman" w:cs="Times New Roman"/>
          <w:b/>
          <w:color w:val="000000"/>
          <w:kern w:val="1"/>
          <w:sz w:val="24"/>
          <w:szCs w:val="24"/>
          <w:lang w:val="sr-Latn-CS" w:eastAsia="ar-SA"/>
        </w:rPr>
        <w:t>ИЗЈАВА ПО</w:t>
      </w:r>
      <w:r>
        <w:rPr>
          <w:rFonts w:ascii="Times New Roman" w:eastAsia="Arial Unicode MS" w:hAnsi="Times New Roman" w:cs="Times New Roman"/>
          <w:b/>
          <w:color w:val="000000"/>
          <w:kern w:val="1"/>
          <w:sz w:val="24"/>
          <w:szCs w:val="24"/>
          <w:lang w:val="sr-Cyrl-RS" w:eastAsia="ar-SA"/>
        </w:rPr>
        <w:t>ДИЗВОЂАЧА</w:t>
      </w:r>
      <w:r w:rsidR="00D908C8" w:rsidRPr="00F252F8">
        <w:rPr>
          <w:rFonts w:ascii="Times New Roman" w:eastAsia="Arial Unicode MS" w:hAnsi="Times New Roman" w:cs="Times New Roman"/>
          <w:b/>
          <w:color w:val="000000"/>
          <w:kern w:val="1"/>
          <w:sz w:val="24"/>
          <w:szCs w:val="24"/>
          <w:lang w:val="sr-Latn-CS" w:eastAsia="ar-SA"/>
        </w:rPr>
        <w:t xml:space="preserve"> О ИСПУЊАВАЊ</w:t>
      </w:r>
      <w:r w:rsidR="00E85B5F">
        <w:rPr>
          <w:rFonts w:ascii="Times New Roman" w:eastAsia="Arial Unicode MS" w:hAnsi="Times New Roman" w:cs="Times New Roman"/>
          <w:b/>
          <w:color w:val="000000"/>
          <w:kern w:val="1"/>
          <w:sz w:val="24"/>
          <w:szCs w:val="24"/>
          <w:lang w:val="sr-Latn-CS" w:eastAsia="ar-SA"/>
        </w:rPr>
        <w:t>У УСЛОВА ИЗ ЧЛ. 75.</w:t>
      </w:r>
      <w:r w:rsidR="00EF5A8E">
        <w:rPr>
          <w:rFonts w:ascii="Times New Roman" w:eastAsia="Arial Unicode MS" w:hAnsi="Times New Roman" w:cs="Times New Roman"/>
          <w:b/>
          <w:color w:val="000000"/>
          <w:kern w:val="1"/>
          <w:sz w:val="24"/>
          <w:szCs w:val="24"/>
          <w:lang w:val="sr-Latn-CS" w:eastAsia="ar-SA"/>
        </w:rPr>
        <w:t xml:space="preserve"> ЗЈН У</w:t>
      </w:r>
      <w:r w:rsidR="00EF5A8E">
        <w:rPr>
          <w:rFonts w:ascii="Times New Roman" w:eastAsia="Arial Unicode MS" w:hAnsi="Times New Roman" w:cs="Times New Roman"/>
          <w:b/>
          <w:color w:val="000000"/>
          <w:kern w:val="1"/>
          <w:sz w:val="24"/>
          <w:szCs w:val="24"/>
          <w:lang w:val="sr-Cyrl-RS" w:eastAsia="ar-SA"/>
        </w:rPr>
        <w:t xml:space="preserve"> </w:t>
      </w:r>
      <w:r w:rsidR="00D908C8" w:rsidRPr="00F252F8">
        <w:rPr>
          <w:rFonts w:ascii="Times New Roman" w:eastAsia="Arial Unicode MS" w:hAnsi="Times New Roman" w:cs="Times New Roman"/>
          <w:b/>
          <w:color w:val="000000"/>
          <w:kern w:val="1"/>
          <w:sz w:val="24"/>
          <w:szCs w:val="24"/>
          <w:lang w:val="sr-Latn-CS" w:eastAsia="ar-SA"/>
        </w:rPr>
        <w:t>ПОСТУПКУ ЈАВНЕ НАБАВКЕ МАЛЕ ВРЕДНОСТИ</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У складу са чланом 77. став 4. ЗЈН, под пуном материјалном и кривичном  одговорношћу, као заступник понуђача, дајем следећу</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                                                                   И З Ј А В У</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Pr>
          <w:rFonts w:ascii="Times New Roman" w:eastAsia="Arial Unicode MS" w:hAnsi="Times New Roman" w:cs="Times New Roman"/>
          <w:color w:val="000000"/>
          <w:kern w:val="1"/>
          <w:sz w:val="24"/>
          <w:szCs w:val="24"/>
          <w:lang w:val="sr-Latn-CS" w:eastAsia="ar-SA"/>
        </w:rPr>
        <w:t>По</w:t>
      </w:r>
      <w:r>
        <w:rPr>
          <w:rFonts w:ascii="Times New Roman" w:eastAsia="Arial Unicode MS" w:hAnsi="Times New Roman" w:cs="Times New Roman"/>
          <w:color w:val="000000"/>
          <w:kern w:val="1"/>
          <w:sz w:val="24"/>
          <w:szCs w:val="24"/>
          <w:lang w:val="sr-Cyrl-RS" w:eastAsia="ar-SA"/>
        </w:rPr>
        <w:t>дизвођач</w:t>
      </w:r>
      <w:r w:rsidRPr="005E4F73">
        <w:rPr>
          <w:rFonts w:ascii="Times New Roman" w:eastAsia="Arial Unicode MS" w:hAnsi="Times New Roman" w:cs="Times New Roman"/>
          <w:color w:val="000000"/>
          <w:kern w:val="1"/>
          <w:sz w:val="24"/>
          <w:szCs w:val="24"/>
          <w:lang w:val="sr-Latn-CS" w:eastAsia="ar-SA"/>
        </w:rPr>
        <w:t xml:space="preserve"> _____________________________________________ (навести назив Понуђача), у поступку ја</w:t>
      </w:r>
      <w:r>
        <w:rPr>
          <w:rFonts w:ascii="Times New Roman" w:eastAsia="Arial Unicode MS" w:hAnsi="Times New Roman" w:cs="Times New Roman"/>
          <w:color w:val="000000"/>
          <w:kern w:val="1"/>
          <w:sz w:val="24"/>
          <w:szCs w:val="24"/>
          <w:lang w:val="sr-Latn-CS" w:eastAsia="ar-SA"/>
        </w:rPr>
        <w:t xml:space="preserve">вне набавке </w:t>
      </w:r>
      <w:r>
        <w:rPr>
          <w:rFonts w:ascii="Times New Roman" w:eastAsia="Arial Unicode MS" w:hAnsi="Times New Roman" w:cs="Times New Roman"/>
          <w:color w:val="000000"/>
          <w:kern w:val="1"/>
          <w:sz w:val="24"/>
          <w:szCs w:val="24"/>
          <w:lang w:val="sr-Cyrl-RS" w:eastAsia="ar-SA"/>
        </w:rPr>
        <w:t>радова-</w:t>
      </w:r>
      <w:r w:rsidR="0071343A">
        <w:rPr>
          <w:rFonts w:ascii="Times New Roman" w:eastAsia="Arial Unicode MS" w:hAnsi="Times New Roman" w:cs="Times New Roman"/>
          <w:color w:val="000000"/>
          <w:kern w:val="1"/>
          <w:sz w:val="24"/>
          <w:szCs w:val="24"/>
          <w:lang w:val="sr-Cyrl-RS" w:eastAsia="ar-SA"/>
        </w:rPr>
        <w:t xml:space="preserve">набавка и </w:t>
      </w:r>
      <w:r>
        <w:rPr>
          <w:rFonts w:ascii="Times New Roman" w:eastAsia="Arial Unicode MS" w:hAnsi="Times New Roman" w:cs="Times New Roman"/>
          <w:color w:val="000000"/>
          <w:kern w:val="1"/>
          <w:sz w:val="24"/>
          <w:szCs w:val="24"/>
          <w:lang w:val="sr-Cyrl-RS" w:eastAsia="ar-SA"/>
        </w:rPr>
        <w:t>замена столарије на згаради Гимназије ,ЈНМВ</w:t>
      </w:r>
      <w:r>
        <w:rPr>
          <w:rFonts w:ascii="Times New Roman" w:eastAsia="Arial Unicode MS" w:hAnsi="Times New Roman" w:cs="Times New Roman"/>
          <w:color w:val="000000"/>
          <w:kern w:val="1"/>
          <w:sz w:val="24"/>
          <w:szCs w:val="24"/>
          <w:lang w:val="sr-Latn-CS" w:eastAsia="ar-SA"/>
        </w:rPr>
        <w:t xml:space="preserve">бр. </w:t>
      </w:r>
      <w:r w:rsidR="00E85B5F">
        <w:rPr>
          <w:rFonts w:ascii="Times New Roman" w:eastAsia="Arial Unicode MS" w:hAnsi="Times New Roman" w:cs="Times New Roman"/>
          <w:color w:val="000000"/>
          <w:kern w:val="1"/>
          <w:sz w:val="24"/>
          <w:szCs w:val="24"/>
          <w:lang w:val="sr-Cyrl-RS" w:eastAsia="ar-SA"/>
        </w:rPr>
        <w:t>3</w:t>
      </w:r>
      <w:r>
        <w:rPr>
          <w:rFonts w:ascii="Times New Roman" w:eastAsia="Arial Unicode MS" w:hAnsi="Times New Roman" w:cs="Times New Roman"/>
          <w:color w:val="000000"/>
          <w:kern w:val="1"/>
          <w:sz w:val="24"/>
          <w:szCs w:val="24"/>
          <w:lang w:val="sr-Latn-CS" w:eastAsia="ar-SA"/>
        </w:rPr>
        <w:t>/</w:t>
      </w:r>
      <w:r w:rsidR="00A364B4">
        <w:rPr>
          <w:rFonts w:ascii="Times New Roman" w:eastAsia="Arial Unicode MS" w:hAnsi="Times New Roman" w:cs="Times New Roman"/>
          <w:color w:val="000000"/>
          <w:kern w:val="1"/>
          <w:sz w:val="24"/>
          <w:szCs w:val="24"/>
          <w:lang w:val="sr-Cyrl-RS" w:eastAsia="ar-SA"/>
        </w:rPr>
        <w:t>20</w:t>
      </w:r>
      <w:r>
        <w:rPr>
          <w:rFonts w:ascii="Times New Roman" w:eastAsia="Arial Unicode MS" w:hAnsi="Times New Roman" w:cs="Times New Roman"/>
          <w:color w:val="000000"/>
          <w:kern w:val="1"/>
          <w:sz w:val="24"/>
          <w:szCs w:val="24"/>
          <w:lang w:val="sr-Latn-CS" w:eastAsia="ar-SA"/>
        </w:rPr>
        <w:t>1</w:t>
      </w:r>
      <w:r>
        <w:rPr>
          <w:rFonts w:ascii="Times New Roman" w:eastAsia="Arial Unicode MS" w:hAnsi="Times New Roman" w:cs="Times New Roman"/>
          <w:color w:val="000000"/>
          <w:kern w:val="1"/>
          <w:sz w:val="24"/>
          <w:szCs w:val="24"/>
          <w:lang w:val="sr-Cyrl-RS" w:eastAsia="ar-SA"/>
        </w:rPr>
        <w:t>5</w:t>
      </w:r>
      <w:r w:rsidRPr="005E4F73">
        <w:rPr>
          <w:rFonts w:ascii="Times New Roman" w:eastAsia="Arial Unicode MS" w:hAnsi="Times New Roman" w:cs="Times New Roman"/>
          <w:color w:val="000000"/>
          <w:kern w:val="1"/>
          <w:sz w:val="24"/>
          <w:szCs w:val="24"/>
          <w:lang w:val="sr-Latn-CS" w:eastAsia="ar-SA"/>
        </w:rPr>
        <w:t>, испу</w:t>
      </w:r>
      <w:r w:rsidR="00A364B4">
        <w:rPr>
          <w:rFonts w:ascii="Times New Roman" w:eastAsia="Arial Unicode MS" w:hAnsi="Times New Roman" w:cs="Times New Roman"/>
          <w:color w:val="000000"/>
          <w:kern w:val="1"/>
          <w:sz w:val="24"/>
          <w:szCs w:val="24"/>
          <w:lang w:val="sr-Latn-CS" w:eastAsia="ar-SA"/>
        </w:rPr>
        <w:t>њава све услове из чл. 75.</w:t>
      </w:r>
      <w:r w:rsidRPr="005E4F73">
        <w:rPr>
          <w:rFonts w:ascii="Times New Roman" w:eastAsia="Arial Unicode MS" w:hAnsi="Times New Roman" w:cs="Times New Roman"/>
          <w:color w:val="000000"/>
          <w:kern w:val="1"/>
          <w:sz w:val="24"/>
          <w:szCs w:val="24"/>
          <w:lang w:val="sr-Latn-CS" w:eastAsia="ar-SA"/>
        </w:rPr>
        <w:t xml:space="preserve"> ЗЈН, односно услове дефинисане конкурсном документацијом за предметну јавну  набавку, и то:</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1) Понуђач је регистрован код надлежног органа, односно уписан у одговарајући регистар; </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3) Понуђачу није изречена мера забране обављања делатности, која је на снази у време објаве позива за подношење понуде; </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4)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5) 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D908C8" w:rsidRPr="001D79F5" w:rsidRDefault="00D908C8" w:rsidP="00D908C8">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r w:rsidRPr="005E4F73">
        <w:rPr>
          <w:rFonts w:ascii="Times New Roman" w:eastAsia="Arial Unicode MS" w:hAnsi="Times New Roman" w:cs="Times New Roman"/>
          <w:color w:val="000000"/>
          <w:kern w:val="1"/>
          <w:sz w:val="24"/>
          <w:szCs w:val="24"/>
          <w:lang w:val="sr-Latn-CS" w:eastAsia="ar-SA"/>
        </w:rPr>
        <w:t xml:space="preserve">Датум:               </w:t>
      </w:r>
      <w:r>
        <w:rPr>
          <w:rFonts w:ascii="Times New Roman" w:eastAsia="Arial Unicode MS" w:hAnsi="Times New Roman" w:cs="Times New Roman"/>
          <w:color w:val="000000"/>
          <w:kern w:val="1"/>
          <w:sz w:val="24"/>
          <w:szCs w:val="24"/>
          <w:lang w:val="sr-Latn-CS" w:eastAsia="ar-SA"/>
        </w:rPr>
        <w:t xml:space="preserve">                          </w:t>
      </w:r>
      <w:r>
        <w:rPr>
          <w:rFonts w:ascii="Times New Roman" w:eastAsia="Arial Unicode MS" w:hAnsi="Times New Roman" w:cs="Times New Roman"/>
          <w:color w:val="000000"/>
          <w:kern w:val="1"/>
          <w:sz w:val="24"/>
          <w:szCs w:val="24"/>
          <w:lang w:val="sr-Cyrl-RS" w:eastAsia="ar-SA"/>
        </w:rPr>
        <w:t xml:space="preserve">М.П   </w:t>
      </w:r>
      <w:r w:rsidRPr="005E4F73">
        <w:rPr>
          <w:rFonts w:ascii="Times New Roman" w:eastAsia="Arial Unicode MS" w:hAnsi="Times New Roman" w:cs="Times New Roman"/>
          <w:color w:val="000000"/>
          <w:kern w:val="1"/>
          <w:sz w:val="24"/>
          <w:szCs w:val="24"/>
          <w:lang w:val="sr-Latn-CS" w:eastAsia="ar-SA"/>
        </w:rPr>
        <w:t xml:space="preserve">                Потпис одговорног лица понуђача:</w:t>
      </w:r>
    </w:p>
    <w:p w:rsidR="00D908C8" w:rsidRPr="005E4F73" w:rsidRDefault="00D908C8" w:rsidP="00D908C8">
      <w:pPr>
        <w:suppressAutoHyphens/>
        <w:spacing w:after="0" w:line="100" w:lineRule="atLeast"/>
        <w:rPr>
          <w:rFonts w:ascii="Times New Roman" w:eastAsia="Arial Unicode MS" w:hAnsi="Times New Roman" w:cs="Times New Roman"/>
          <w:color w:val="000000"/>
          <w:kern w:val="1"/>
          <w:sz w:val="24"/>
          <w:szCs w:val="24"/>
          <w:lang w:val="sr-Latn-CS" w:eastAsia="ar-SA"/>
        </w:rPr>
      </w:pPr>
    </w:p>
    <w:p w:rsidR="00D908C8" w:rsidRDefault="00D908C8" w:rsidP="00D908C8">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5E4F73">
        <w:rPr>
          <w:rFonts w:ascii="Times New Roman" w:eastAsia="Arial Unicode MS" w:hAnsi="Times New Roman" w:cs="Times New Roman"/>
          <w:color w:val="000000"/>
          <w:kern w:val="1"/>
          <w:sz w:val="24"/>
          <w:szCs w:val="24"/>
          <w:lang w:val="sr-Latn-CS" w:eastAsia="ar-SA"/>
        </w:rPr>
        <w:t xml:space="preserve"> ___________                                                                ___________________</w:t>
      </w:r>
    </w:p>
    <w:p w:rsidR="00D908C8" w:rsidRDefault="00D908C8" w:rsidP="00D908C8">
      <w:pPr>
        <w:jc w:val="both"/>
        <w:rPr>
          <w:rFonts w:ascii="Times New Roman" w:hAnsi="Times New Roman" w:cs="Times New Roman"/>
          <w:sz w:val="24"/>
          <w:szCs w:val="24"/>
          <w:lang w:val="sr-Cyrl-RS"/>
        </w:rPr>
      </w:pPr>
    </w:p>
    <w:p w:rsidR="00D908C8" w:rsidRDefault="00D908C8" w:rsidP="00D908C8">
      <w:pPr>
        <w:jc w:val="both"/>
        <w:rPr>
          <w:rFonts w:ascii="Times New Roman" w:hAnsi="Times New Roman" w:cs="Times New Roman"/>
          <w:sz w:val="24"/>
          <w:szCs w:val="24"/>
          <w:lang w:val="sr-Latn-RS"/>
        </w:rPr>
      </w:pPr>
      <w:r>
        <w:rPr>
          <w:rFonts w:ascii="Times New Roman" w:hAnsi="Times New Roman" w:cs="Times New Roman"/>
          <w:b/>
          <w:sz w:val="24"/>
          <w:szCs w:val="24"/>
          <w:lang w:val="sr-Cyrl-RS"/>
        </w:rPr>
        <w:t>Уколико понуђач подноси понуду са подизвођачем</w:t>
      </w:r>
      <w:r>
        <w:rPr>
          <w:rFonts w:ascii="Times New Roman" w:hAnsi="Times New Roman" w:cs="Times New Roman"/>
          <w:sz w:val="24"/>
          <w:szCs w:val="24"/>
          <w:lang w:val="sr-Cyrl-RS"/>
        </w:rPr>
        <w:t>, Изјава мора бити потписана од старане овлашћеног лица</w:t>
      </w:r>
      <w:r w:rsidR="00D16EDA">
        <w:rPr>
          <w:rFonts w:ascii="Times New Roman" w:hAnsi="Times New Roman" w:cs="Times New Roman"/>
          <w:sz w:val="24"/>
          <w:szCs w:val="24"/>
          <w:lang w:val="sr-Cyrl-RS"/>
        </w:rPr>
        <w:t xml:space="preserve"> подизвођача  и оверена печатом</w:t>
      </w: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D908C8" w:rsidRDefault="00D908C8" w:rsidP="00D908C8">
      <w:pPr>
        <w:jc w:val="both"/>
        <w:rPr>
          <w:rFonts w:ascii="Times New Roman" w:hAnsi="Times New Roman" w:cs="Times New Roman"/>
          <w:sz w:val="24"/>
          <w:szCs w:val="24"/>
          <w:lang w:val="sr-Cyrl-RS"/>
        </w:rPr>
      </w:pPr>
    </w:p>
    <w:p w:rsidR="00D908C8" w:rsidRPr="00D16EDA" w:rsidRDefault="00D908C8" w:rsidP="00D16EDA">
      <w:pPr>
        <w:jc w:val="center"/>
        <w:rPr>
          <w:rFonts w:ascii="Times New Roman" w:hAnsi="Times New Roman" w:cs="Times New Roman"/>
          <w:sz w:val="24"/>
          <w:szCs w:val="24"/>
          <w:lang w:val="sr-Latn-RS"/>
        </w:rPr>
      </w:pPr>
      <w:r w:rsidRPr="00D908C8">
        <w:rPr>
          <w:rFonts w:ascii="Times New Roman" w:hAnsi="Times New Roman" w:cs="Times New Roman"/>
          <w:b/>
          <w:sz w:val="24"/>
          <w:szCs w:val="24"/>
          <w:lang w:val="sr-Latn-RS"/>
        </w:rPr>
        <w:t xml:space="preserve">XII </w:t>
      </w:r>
      <w:r w:rsidR="00EF5A8E">
        <w:rPr>
          <w:rFonts w:ascii="Times New Roman" w:hAnsi="Times New Roman" w:cs="Times New Roman"/>
          <w:b/>
          <w:sz w:val="24"/>
          <w:szCs w:val="24"/>
          <w:lang w:val="sr-Cyrl-RS"/>
        </w:rPr>
        <w:t>ОБРАЗАЦ КАДРОВСКИ КАПАЦИТЕТ</w:t>
      </w:r>
    </w:p>
    <w:p w:rsidR="00D908C8" w:rsidRDefault="00D908C8"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Запослени радници</w:t>
      </w:r>
    </w:p>
    <w:tbl>
      <w:tblPr>
        <w:tblStyle w:val="TableGrid"/>
        <w:tblW w:w="0" w:type="auto"/>
        <w:tblLook w:val="04A0" w:firstRow="1" w:lastRow="0" w:firstColumn="1" w:lastColumn="0" w:noHBand="0" w:noVBand="1"/>
      </w:tblPr>
      <w:tblGrid>
        <w:gridCol w:w="835"/>
        <w:gridCol w:w="8787"/>
      </w:tblGrid>
      <w:tr w:rsidR="00EF5A8E" w:rsidTr="00D16EDA">
        <w:tc>
          <w:tcPr>
            <w:tcW w:w="835" w:type="dxa"/>
          </w:tcPr>
          <w:p w:rsidR="00EF5A8E" w:rsidRDefault="00EF5A8E"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Редни број</w:t>
            </w:r>
          </w:p>
        </w:tc>
        <w:tc>
          <w:tcPr>
            <w:tcW w:w="8787" w:type="dxa"/>
          </w:tcPr>
          <w:p w:rsidR="00EF5A8E" w:rsidRDefault="00EF5A8E" w:rsidP="00EF5A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ИМЕ И ПРЕЗИМЕ</w:t>
            </w:r>
          </w:p>
        </w:tc>
      </w:tr>
      <w:tr w:rsidR="00EF5A8E" w:rsidTr="00D16EDA">
        <w:tc>
          <w:tcPr>
            <w:tcW w:w="835" w:type="dxa"/>
          </w:tcPr>
          <w:p w:rsidR="00EF5A8E" w:rsidRDefault="00EF5A8E" w:rsidP="00EF5A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8787" w:type="dxa"/>
          </w:tcPr>
          <w:p w:rsidR="00EF5A8E" w:rsidRDefault="00EF5A8E" w:rsidP="00D908C8">
            <w:pPr>
              <w:jc w:val="both"/>
              <w:rPr>
                <w:rFonts w:ascii="Times New Roman" w:hAnsi="Times New Roman" w:cs="Times New Roman"/>
                <w:sz w:val="24"/>
                <w:szCs w:val="24"/>
                <w:lang w:val="sr-Cyrl-RS"/>
              </w:rPr>
            </w:pPr>
          </w:p>
        </w:tc>
      </w:tr>
      <w:tr w:rsidR="00EF5A8E" w:rsidTr="00D16EDA">
        <w:tc>
          <w:tcPr>
            <w:tcW w:w="835" w:type="dxa"/>
          </w:tcPr>
          <w:p w:rsidR="00EF5A8E" w:rsidRDefault="00EF5A8E" w:rsidP="00EF5A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8787" w:type="dxa"/>
          </w:tcPr>
          <w:p w:rsidR="00EF5A8E" w:rsidRDefault="00EF5A8E" w:rsidP="00D908C8">
            <w:pPr>
              <w:jc w:val="both"/>
              <w:rPr>
                <w:rFonts w:ascii="Times New Roman" w:hAnsi="Times New Roman" w:cs="Times New Roman"/>
                <w:sz w:val="24"/>
                <w:szCs w:val="24"/>
                <w:lang w:val="sr-Cyrl-RS"/>
              </w:rPr>
            </w:pPr>
          </w:p>
        </w:tc>
      </w:tr>
      <w:tr w:rsidR="00EF5A8E" w:rsidTr="00D16EDA">
        <w:tc>
          <w:tcPr>
            <w:tcW w:w="835" w:type="dxa"/>
          </w:tcPr>
          <w:p w:rsidR="00EF5A8E" w:rsidRDefault="00EF5A8E" w:rsidP="00EF5A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8787" w:type="dxa"/>
          </w:tcPr>
          <w:p w:rsidR="00EF5A8E" w:rsidRDefault="00EF5A8E" w:rsidP="00D908C8">
            <w:pPr>
              <w:jc w:val="both"/>
              <w:rPr>
                <w:rFonts w:ascii="Times New Roman" w:hAnsi="Times New Roman" w:cs="Times New Roman"/>
                <w:sz w:val="24"/>
                <w:szCs w:val="24"/>
                <w:lang w:val="sr-Cyrl-RS"/>
              </w:rPr>
            </w:pPr>
          </w:p>
        </w:tc>
      </w:tr>
    </w:tbl>
    <w:p w:rsidR="00EF5A8E" w:rsidRDefault="00EF5A8E" w:rsidP="00D908C8">
      <w:pPr>
        <w:jc w:val="both"/>
        <w:rPr>
          <w:rFonts w:ascii="Times New Roman" w:hAnsi="Times New Roman" w:cs="Times New Roman"/>
          <w:sz w:val="24"/>
          <w:szCs w:val="24"/>
          <w:lang w:val="sr-Cyrl-RS"/>
        </w:rPr>
      </w:pPr>
    </w:p>
    <w:p w:rsidR="00D908C8" w:rsidRDefault="00D908C8" w:rsidP="00D908C8">
      <w:pPr>
        <w:jc w:val="both"/>
        <w:rPr>
          <w:rFonts w:ascii="Times New Roman" w:hAnsi="Times New Roman" w:cs="Times New Roman"/>
          <w:sz w:val="24"/>
          <w:szCs w:val="24"/>
          <w:lang w:val="sr-Cyrl-RS"/>
        </w:rPr>
      </w:pPr>
    </w:p>
    <w:p w:rsidR="00D908C8" w:rsidRDefault="00D908C8" w:rsidP="00D908C8">
      <w:pPr>
        <w:jc w:val="both"/>
        <w:rPr>
          <w:rFonts w:ascii="Times New Roman" w:hAnsi="Times New Roman" w:cs="Times New Roman"/>
          <w:sz w:val="24"/>
          <w:szCs w:val="24"/>
          <w:lang w:val="sr-Cyrl-RS"/>
        </w:rPr>
      </w:pPr>
    </w:p>
    <w:p w:rsidR="00D908C8" w:rsidRDefault="00D908C8"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Место и датум                                         М.П                                Понуђач</w:t>
      </w:r>
    </w:p>
    <w:p w:rsidR="00D908C8" w:rsidRDefault="00D908C8" w:rsidP="00D908C8">
      <w:pPr>
        <w:jc w:val="both"/>
        <w:rPr>
          <w:rFonts w:ascii="Times New Roman" w:hAnsi="Times New Roman" w:cs="Times New Roman"/>
          <w:sz w:val="24"/>
          <w:szCs w:val="24"/>
          <w:lang w:val="sr-Latn-RS"/>
        </w:rPr>
      </w:pPr>
      <w:r>
        <w:rPr>
          <w:rFonts w:ascii="Times New Roman" w:hAnsi="Times New Roman" w:cs="Times New Roman"/>
          <w:sz w:val="24"/>
          <w:szCs w:val="24"/>
          <w:lang w:val="sr-Cyrl-RS"/>
        </w:rPr>
        <w:t>________________                                                    __________________________________</w:t>
      </w:r>
    </w:p>
    <w:p w:rsidR="00EC0A75" w:rsidRDefault="00EC0A75" w:rsidP="00D908C8">
      <w:pPr>
        <w:jc w:val="both"/>
        <w:rPr>
          <w:rFonts w:ascii="Times New Roman" w:hAnsi="Times New Roman" w:cs="Times New Roman"/>
          <w:sz w:val="24"/>
          <w:szCs w:val="24"/>
          <w:lang w:val="sr-Latn-RS"/>
        </w:rPr>
      </w:pPr>
    </w:p>
    <w:p w:rsidR="00EC0A75" w:rsidRDefault="00EC0A75" w:rsidP="00D908C8">
      <w:pPr>
        <w:jc w:val="both"/>
        <w:rPr>
          <w:rFonts w:ascii="Times New Roman" w:hAnsi="Times New Roman" w:cs="Times New Roman"/>
          <w:sz w:val="24"/>
          <w:szCs w:val="24"/>
          <w:lang w:val="sr-Cyrl-RS"/>
        </w:rPr>
      </w:pPr>
    </w:p>
    <w:p w:rsidR="00D16EDA" w:rsidRDefault="00D16EDA" w:rsidP="00D908C8">
      <w:pPr>
        <w:jc w:val="both"/>
        <w:rPr>
          <w:rFonts w:ascii="Times New Roman" w:hAnsi="Times New Roman" w:cs="Times New Roman"/>
          <w:sz w:val="24"/>
          <w:szCs w:val="24"/>
          <w:lang w:val="sr-Cyrl-RS"/>
        </w:rPr>
      </w:pPr>
    </w:p>
    <w:p w:rsidR="00D16EDA" w:rsidRDefault="00D16EDA" w:rsidP="00D908C8">
      <w:pPr>
        <w:jc w:val="both"/>
        <w:rPr>
          <w:rFonts w:ascii="Times New Roman" w:hAnsi="Times New Roman" w:cs="Times New Roman"/>
          <w:sz w:val="24"/>
          <w:szCs w:val="24"/>
          <w:lang w:val="sr-Cyrl-RS"/>
        </w:rPr>
      </w:pPr>
    </w:p>
    <w:p w:rsidR="00D16EDA" w:rsidRDefault="00D16EDA"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EC0A75" w:rsidRPr="00CF2D45" w:rsidRDefault="00DE717C" w:rsidP="00CF2D45">
      <w:pPr>
        <w:jc w:val="center"/>
        <w:rPr>
          <w:rFonts w:ascii="Times New Roman" w:hAnsi="Times New Roman" w:cs="Times New Roman"/>
          <w:sz w:val="24"/>
          <w:szCs w:val="24"/>
          <w:lang w:val="sr-Latn-RS"/>
        </w:rPr>
      </w:pPr>
      <w:r>
        <w:rPr>
          <w:rFonts w:ascii="Times New Roman" w:hAnsi="Times New Roman" w:cs="Times New Roman"/>
          <w:b/>
          <w:sz w:val="24"/>
          <w:szCs w:val="24"/>
          <w:lang w:val="sr-Latn-RS"/>
        </w:rPr>
        <w:lastRenderedPageBreak/>
        <w:t>XIII</w:t>
      </w:r>
      <w:r w:rsidR="00EC0A75" w:rsidRPr="00DB28A7">
        <w:rPr>
          <w:rFonts w:ascii="Times New Roman" w:hAnsi="Times New Roman" w:cs="Times New Roman"/>
          <w:b/>
          <w:sz w:val="24"/>
          <w:szCs w:val="24"/>
          <w:lang w:val="sr-Latn-RS"/>
        </w:rPr>
        <w:t xml:space="preserve"> </w:t>
      </w:r>
      <w:r w:rsidR="00171E00">
        <w:rPr>
          <w:rFonts w:ascii="Times New Roman" w:hAnsi="Times New Roman" w:cs="Times New Roman"/>
          <w:b/>
          <w:sz w:val="24"/>
          <w:szCs w:val="24"/>
          <w:lang w:val="sr-Cyrl-RS"/>
        </w:rPr>
        <w:t>МОДЕЛ УГОВОРА</w:t>
      </w:r>
    </w:p>
    <w:p w:rsidR="00EC0A75" w:rsidRPr="00171E00" w:rsidRDefault="00171E00" w:rsidP="00171E00">
      <w:pPr>
        <w:pStyle w:val="ListParagraph"/>
        <w:numPr>
          <w:ilvl w:val="0"/>
          <w:numId w:val="11"/>
        </w:numPr>
        <w:jc w:val="both"/>
        <w:rPr>
          <w:rFonts w:ascii="Times New Roman" w:hAnsi="Times New Roman" w:cs="Times New Roman"/>
          <w:sz w:val="24"/>
          <w:szCs w:val="24"/>
          <w:lang w:val="sr-Cyrl-RS"/>
        </w:rPr>
      </w:pPr>
      <w:r w:rsidRPr="00171E00">
        <w:rPr>
          <w:rFonts w:ascii="Times New Roman" w:hAnsi="Times New Roman" w:cs="Times New Roman"/>
          <w:sz w:val="24"/>
          <w:szCs w:val="24"/>
          <w:lang w:val="sr-Cyrl-RS"/>
        </w:rPr>
        <w:t>Набавака и замена</w:t>
      </w:r>
      <w:r w:rsidR="00EC0A75" w:rsidRPr="00171E00">
        <w:rPr>
          <w:rFonts w:ascii="Times New Roman" w:hAnsi="Times New Roman" w:cs="Times New Roman"/>
          <w:sz w:val="24"/>
          <w:szCs w:val="24"/>
          <w:lang w:val="sr-Cyrl-RS"/>
        </w:rPr>
        <w:t xml:space="preserve"> столарије на згради Гимназије</w:t>
      </w:r>
    </w:p>
    <w:p w:rsidR="00EC0A75" w:rsidRDefault="00EC0A75" w:rsidP="00D908C8">
      <w:pPr>
        <w:jc w:val="both"/>
        <w:rPr>
          <w:rFonts w:ascii="Times New Roman" w:hAnsi="Times New Roman" w:cs="Times New Roman"/>
          <w:sz w:val="24"/>
          <w:szCs w:val="24"/>
          <w:lang w:val="sr-Cyrl-RS"/>
        </w:rPr>
      </w:pP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Уговорне стране:</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w:t>
      </w:r>
      <w:r w:rsidR="00CF2D45">
        <w:rPr>
          <w:rFonts w:ascii="Times New Roman" w:hAnsi="Times New Roman" w:cs="Times New Roman"/>
          <w:sz w:val="24"/>
          <w:szCs w:val="24"/>
          <w:lang w:val="sr-Cyrl-RS"/>
        </w:rPr>
        <w:t>илац: Гимназија, са седиштем у П</w:t>
      </w:r>
      <w:r>
        <w:rPr>
          <w:rFonts w:ascii="Times New Roman" w:hAnsi="Times New Roman" w:cs="Times New Roman"/>
          <w:sz w:val="24"/>
          <w:szCs w:val="24"/>
          <w:lang w:val="sr-Cyrl-RS"/>
        </w:rPr>
        <w:t>ар</w:t>
      </w:r>
      <w:r w:rsidR="00CF2D45">
        <w:rPr>
          <w:rFonts w:ascii="Times New Roman" w:hAnsi="Times New Roman" w:cs="Times New Roman"/>
          <w:sz w:val="24"/>
          <w:szCs w:val="24"/>
          <w:lang w:val="sr-Cyrl-RS"/>
        </w:rPr>
        <w:t>аћину,ул. Бранка К</w:t>
      </w:r>
      <w:r>
        <w:rPr>
          <w:rFonts w:ascii="Times New Roman" w:hAnsi="Times New Roman" w:cs="Times New Roman"/>
          <w:sz w:val="24"/>
          <w:szCs w:val="24"/>
          <w:lang w:val="sr-Cyrl-RS"/>
        </w:rPr>
        <w:t>рсмановића бб, ПИБ:100875258, матични број 07352450, коју заступа Снежана Дачић, директор(у даљем тексту:Наручилац) и</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____________________________________које заступа директор_______________________</w:t>
      </w:r>
    </w:p>
    <w:p w:rsidR="00EC0A75" w:rsidRDefault="00CF2D4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EC0A75">
        <w:rPr>
          <w:rFonts w:ascii="Times New Roman" w:hAnsi="Times New Roman" w:cs="Times New Roman"/>
          <w:sz w:val="24"/>
          <w:szCs w:val="24"/>
          <w:lang w:val="sr-Cyrl-RS"/>
        </w:rPr>
        <w:t>а седиштем у _____________________,ул.__________________________бр.____, ПИБ:_______________, матични број:______________</w:t>
      </w:r>
      <w:r>
        <w:rPr>
          <w:rFonts w:ascii="Times New Roman" w:hAnsi="Times New Roman" w:cs="Times New Roman"/>
          <w:sz w:val="24"/>
          <w:szCs w:val="24"/>
          <w:lang w:val="sr-Cyrl-RS"/>
        </w:rPr>
        <w:t>________(у даљем тексту:Извршилац</w:t>
      </w:r>
      <w:r w:rsidR="00EC0A75">
        <w:rPr>
          <w:rFonts w:ascii="Times New Roman" w:hAnsi="Times New Roman" w:cs="Times New Roman"/>
          <w:sz w:val="24"/>
          <w:szCs w:val="24"/>
          <w:lang w:val="sr-Cyrl-RS"/>
        </w:rPr>
        <w:t>), с друге стране са</w:t>
      </w:r>
    </w:p>
    <w:p w:rsidR="00EC0A75" w:rsidRDefault="00CF2D4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Подизвођачима(попуњава Извршила</w:t>
      </w:r>
      <w:r w:rsidR="009A5539">
        <w:rPr>
          <w:rFonts w:ascii="Times New Roman" w:hAnsi="Times New Roman" w:cs="Times New Roman"/>
          <w:sz w:val="24"/>
          <w:szCs w:val="24"/>
          <w:lang w:val="sr-Cyrl-RS"/>
        </w:rPr>
        <w:t>ц</w:t>
      </w:r>
      <w:r w:rsidR="00EC0A75">
        <w:rPr>
          <w:rFonts w:ascii="Times New Roman" w:hAnsi="Times New Roman" w:cs="Times New Roman"/>
          <w:sz w:val="24"/>
          <w:szCs w:val="24"/>
          <w:lang w:val="sr-Cyrl-RS"/>
        </w:rPr>
        <w:t>)</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_______________________________________________(назив, седиште, матични број)</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Учесницима у заје</w:t>
      </w:r>
      <w:r w:rsidR="009A5539">
        <w:rPr>
          <w:rFonts w:ascii="Times New Roman" w:hAnsi="Times New Roman" w:cs="Times New Roman"/>
          <w:sz w:val="24"/>
          <w:szCs w:val="24"/>
          <w:lang w:val="sr-Cyrl-RS"/>
        </w:rPr>
        <w:t>дничкој понуди(попуњава Извршилац</w:t>
      </w:r>
      <w:r>
        <w:rPr>
          <w:rFonts w:ascii="Times New Roman" w:hAnsi="Times New Roman" w:cs="Times New Roman"/>
          <w:sz w:val="24"/>
          <w:szCs w:val="24"/>
          <w:lang w:val="sr-Cyrl-RS"/>
        </w:rPr>
        <w:t>)</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_______________________________________________(назив,седиште,матични број) са друге старане</w:t>
      </w:r>
    </w:p>
    <w:p w:rsidR="00EC0A75" w:rsidRDefault="00EC0A75"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w:t>
      </w:r>
    </w:p>
    <w:p w:rsidR="00EC0A75" w:rsidRDefault="00EC0A75" w:rsidP="00D908C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Уговорне стране констатују: </w:t>
      </w:r>
    </w:p>
    <w:p w:rsidR="00EC0A75" w:rsidRDefault="00EC0A75" w:rsidP="00EC0A75">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је Наручилац на основу члана 39. Закона о јавним набавкама(сл.гласник РС, број 124/12,14/15) и</w:t>
      </w:r>
      <w:r w:rsidR="00CF2D45">
        <w:rPr>
          <w:rFonts w:ascii="Times New Roman" w:hAnsi="Times New Roman" w:cs="Times New Roman"/>
          <w:sz w:val="24"/>
          <w:szCs w:val="24"/>
          <w:lang w:val="sr-Cyrl-RS"/>
        </w:rPr>
        <w:t xml:space="preserve"> у складу са Правилником о обаве</w:t>
      </w:r>
      <w:r>
        <w:rPr>
          <w:rFonts w:ascii="Times New Roman" w:hAnsi="Times New Roman" w:cs="Times New Roman"/>
          <w:sz w:val="24"/>
          <w:szCs w:val="24"/>
          <w:lang w:val="sr-Cyrl-RS"/>
        </w:rPr>
        <w:t>зним елементима конкурсне документације у поступцима јавних набавки и начину доказивања испуњености услова(Сл.гласник РС, број 29/13,104/13), спровео поступа</w:t>
      </w:r>
      <w:r w:rsidR="00CF2D45">
        <w:rPr>
          <w:rFonts w:ascii="Times New Roman" w:hAnsi="Times New Roman" w:cs="Times New Roman"/>
          <w:sz w:val="24"/>
          <w:szCs w:val="24"/>
          <w:lang w:val="sr-Cyrl-RS"/>
        </w:rPr>
        <w:t>к јавне набавке радова-</w:t>
      </w:r>
      <w:r w:rsidR="0071343A">
        <w:rPr>
          <w:rFonts w:ascii="Times New Roman" w:hAnsi="Times New Roman" w:cs="Times New Roman"/>
          <w:sz w:val="24"/>
          <w:szCs w:val="24"/>
          <w:lang w:val="sr-Cyrl-RS"/>
        </w:rPr>
        <w:t xml:space="preserve">набавка и </w:t>
      </w:r>
      <w:r w:rsidR="00CF2D45">
        <w:rPr>
          <w:rFonts w:ascii="Times New Roman" w:hAnsi="Times New Roman" w:cs="Times New Roman"/>
          <w:sz w:val="24"/>
          <w:szCs w:val="24"/>
          <w:lang w:val="sr-Cyrl-RS"/>
        </w:rPr>
        <w:t>замена ст</w:t>
      </w:r>
      <w:r>
        <w:rPr>
          <w:rFonts w:ascii="Times New Roman" w:hAnsi="Times New Roman" w:cs="Times New Roman"/>
          <w:sz w:val="24"/>
          <w:szCs w:val="24"/>
          <w:lang w:val="sr-Cyrl-RS"/>
        </w:rPr>
        <w:t xml:space="preserve">оларије </w:t>
      </w:r>
      <w:r w:rsidR="00A364B4">
        <w:rPr>
          <w:rFonts w:ascii="Times New Roman" w:hAnsi="Times New Roman" w:cs="Times New Roman"/>
          <w:sz w:val="24"/>
          <w:szCs w:val="24"/>
          <w:lang w:val="sr-Cyrl-RS"/>
        </w:rPr>
        <w:t>на згради Гимназије, ЈНМВ број 3</w:t>
      </w:r>
      <w:r>
        <w:rPr>
          <w:rFonts w:ascii="Times New Roman" w:hAnsi="Times New Roman" w:cs="Times New Roman"/>
          <w:sz w:val="24"/>
          <w:szCs w:val="24"/>
          <w:lang w:val="sr-Cyrl-RS"/>
        </w:rPr>
        <w:t>/2015, на основу Одлуке о покретању</w:t>
      </w:r>
      <w:r w:rsidR="00A364B4">
        <w:rPr>
          <w:rFonts w:ascii="Times New Roman" w:hAnsi="Times New Roman" w:cs="Times New Roman"/>
          <w:sz w:val="24"/>
          <w:szCs w:val="24"/>
          <w:lang w:val="sr-Cyrl-RS"/>
        </w:rPr>
        <w:t xml:space="preserve"> поступка јавне набавке број 178 од 20.07.2015.</w:t>
      </w:r>
      <w:r w:rsidR="00F862CA">
        <w:rPr>
          <w:rFonts w:ascii="Times New Roman" w:hAnsi="Times New Roman" w:cs="Times New Roman"/>
          <w:sz w:val="24"/>
          <w:szCs w:val="24"/>
          <w:lang w:val="sr-Cyrl-RS"/>
        </w:rPr>
        <w:t>, за потребе Гимназије.</w:t>
      </w:r>
    </w:p>
    <w:p w:rsidR="00F862CA" w:rsidRPr="00CF2D45" w:rsidRDefault="009A5539" w:rsidP="00EC0A75">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је извршилац</w:t>
      </w:r>
      <w:r w:rsidR="00F862CA">
        <w:rPr>
          <w:rFonts w:ascii="Times New Roman" w:hAnsi="Times New Roman" w:cs="Times New Roman"/>
          <w:sz w:val="24"/>
          <w:szCs w:val="24"/>
          <w:lang w:val="sr-Cyrl-RS"/>
        </w:rPr>
        <w:t xml:space="preserve"> доставио понуду број.________од _____</w:t>
      </w:r>
      <w:r>
        <w:rPr>
          <w:rFonts w:ascii="Times New Roman" w:hAnsi="Times New Roman" w:cs="Times New Roman"/>
          <w:sz w:val="24"/>
          <w:szCs w:val="24"/>
          <w:lang w:val="sr-Cyrl-RS"/>
        </w:rPr>
        <w:t>_______.године(попуњава Извршилац</w:t>
      </w:r>
      <w:r w:rsidR="00F862CA">
        <w:rPr>
          <w:rFonts w:ascii="Times New Roman" w:hAnsi="Times New Roman" w:cs="Times New Roman"/>
          <w:sz w:val="24"/>
          <w:szCs w:val="24"/>
          <w:lang w:val="sr-Cyrl-RS"/>
        </w:rPr>
        <w:t>), која се налази у прилогу уговора и саставни је део уговора.</w:t>
      </w:r>
    </w:p>
    <w:p w:rsidR="00CF2D45" w:rsidRDefault="00CF2D45" w:rsidP="00CF2D45">
      <w:pPr>
        <w:jc w:val="both"/>
        <w:rPr>
          <w:rFonts w:ascii="Times New Roman" w:hAnsi="Times New Roman" w:cs="Times New Roman"/>
          <w:sz w:val="24"/>
          <w:szCs w:val="24"/>
          <w:lang w:val="sr-Latn-RS"/>
        </w:rPr>
      </w:pPr>
    </w:p>
    <w:p w:rsidR="00CF2D45" w:rsidRPr="00C029F7" w:rsidRDefault="00CF2D45" w:rsidP="00CF2D45">
      <w:pPr>
        <w:jc w:val="center"/>
        <w:rPr>
          <w:rFonts w:ascii="Times New Roman" w:hAnsi="Times New Roman" w:cs="Times New Roman"/>
          <w:sz w:val="24"/>
          <w:szCs w:val="24"/>
          <w:lang w:val="sr-Cyrl-RS"/>
        </w:rPr>
      </w:pPr>
    </w:p>
    <w:p w:rsidR="00CF2D45" w:rsidRPr="00CF2D45" w:rsidRDefault="009A5539" w:rsidP="00CF2D45">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Да је Н</w:t>
      </w:r>
      <w:r w:rsidR="00F862CA">
        <w:rPr>
          <w:rFonts w:ascii="Times New Roman" w:hAnsi="Times New Roman" w:cs="Times New Roman"/>
          <w:sz w:val="24"/>
          <w:szCs w:val="24"/>
          <w:lang w:val="sr-Cyrl-RS"/>
        </w:rPr>
        <w:t>аручилац у складу са чланом 108. Закона о јавним набавкама, донео Одлуку о додели уговора број________од ____</w:t>
      </w:r>
      <w:r>
        <w:rPr>
          <w:rFonts w:ascii="Times New Roman" w:hAnsi="Times New Roman" w:cs="Times New Roman"/>
          <w:sz w:val="24"/>
          <w:szCs w:val="24"/>
          <w:lang w:val="sr-Cyrl-RS"/>
        </w:rPr>
        <w:t>______.године и понуде Извођача</w:t>
      </w:r>
      <w:r w:rsidR="00F862CA">
        <w:rPr>
          <w:rFonts w:ascii="Times New Roman" w:hAnsi="Times New Roman" w:cs="Times New Roman"/>
          <w:sz w:val="24"/>
          <w:szCs w:val="24"/>
          <w:lang w:val="sr-Cyrl-RS"/>
        </w:rPr>
        <w:t xml:space="preserve"> број_______ од __</w:t>
      </w:r>
      <w:r w:rsidR="00CF2D45">
        <w:rPr>
          <w:rFonts w:ascii="Times New Roman" w:hAnsi="Times New Roman" w:cs="Times New Roman"/>
          <w:sz w:val="24"/>
          <w:szCs w:val="24"/>
          <w:lang w:val="sr-Cyrl-RS"/>
        </w:rPr>
        <w:t>________.године(попуњава Наручил</w:t>
      </w:r>
      <w:r w:rsidR="00F862CA">
        <w:rPr>
          <w:rFonts w:ascii="Times New Roman" w:hAnsi="Times New Roman" w:cs="Times New Roman"/>
          <w:sz w:val="24"/>
          <w:szCs w:val="24"/>
          <w:lang w:val="sr-Cyrl-RS"/>
        </w:rPr>
        <w:t>ац).</w:t>
      </w:r>
    </w:p>
    <w:p w:rsidR="00F862CA" w:rsidRDefault="00F862CA"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ПРЕДМЕТ УГОВОРА</w:t>
      </w:r>
    </w:p>
    <w:p w:rsidR="00F862CA" w:rsidRDefault="00F862CA"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w:t>
      </w:r>
    </w:p>
    <w:p w:rsidR="00F862CA" w:rsidRDefault="00F862CA"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Предмет овог уговора је набавка радова-</w:t>
      </w:r>
      <w:r w:rsidR="00A364B4">
        <w:rPr>
          <w:rFonts w:ascii="Times New Roman" w:hAnsi="Times New Roman" w:cs="Times New Roman"/>
          <w:sz w:val="24"/>
          <w:szCs w:val="24"/>
          <w:lang w:val="sr-Cyrl-RS"/>
        </w:rPr>
        <w:t>набака и замена</w:t>
      </w:r>
      <w:r w:rsidR="00CF2D45">
        <w:rPr>
          <w:rFonts w:ascii="Times New Roman" w:hAnsi="Times New Roman" w:cs="Times New Roman"/>
          <w:sz w:val="24"/>
          <w:szCs w:val="24"/>
          <w:lang w:val="sr-Cyrl-RS"/>
        </w:rPr>
        <w:t xml:space="preserve"> столарије на згради Гимназије</w:t>
      </w:r>
      <w:r w:rsidR="00A364B4">
        <w:rPr>
          <w:rFonts w:ascii="Times New Roman" w:hAnsi="Times New Roman" w:cs="Times New Roman"/>
          <w:sz w:val="24"/>
          <w:szCs w:val="24"/>
          <w:lang w:val="sr-Cyrl-RS"/>
        </w:rPr>
        <w:t>, из програма Извођача</w:t>
      </w:r>
      <w:r>
        <w:rPr>
          <w:rFonts w:ascii="Times New Roman" w:hAnsi="Times New Roman" w:cs="Times New Roman"/>
          <w:sz w:val="24"/>
          <w:szCs w:val="24"/>
          <w:lang w:val="sr-Cyrl-RS"/>
        </w:rPr>
        <w:t xml:space="preserve"> у све</w:t>
      </w:r>
      <w:r w:rsidR="00CF2D45">
        <w:rPr>
          <w:rFonts w:ascii="Times New Roman" w:hAnsi="Times New Roman" w:cs="Times New Roman"/>
          <w:sz w:val="24"/>
          <w:szCs w:val="24"/>
          <w:lang w:val="sr-Cyrl-RS"/>
        </w:rPr>
        <w:t>му према п</w:t>
      </w:r>
      <w:r w:rsidR="009A5539">
        <w:rPr>
          <w:rFonts w:ascii="Times New Roman" w:hAnsi="Times New Roman" w:cs="Times New Roman"/>
          <w:sz w:val="24"/>
          <w:szCs w:val="24"/>
          <w:lang w:val="sr-Cyrl-RS"/>
        </w:rPr>
        <w:t>онуди И</w:t>
      </w:r>
      <w:r w:rsidR="00A364B4">
        <w:rPr>
          <w:rFonts w:ascii="Times New Roman" w:hAnsi="Times New Roman" w:cs="Times New Roman"/>
          <w:sz w:val="24"/>
          <w:szCs w:val="24"/>
          <w:lang w:val="sr-Cyrl-RS"/>
        </w:rPr>
        <w:t>звођача</w:t>
      </w:r>
      <w:r w:rsidR="00CF2D45">
        <w:rPr>
          <w:rFonts w:ascii="Times New Roman" w:hAnsi="Times New Roman" w:cs="Times New Roman"/>
          <w:sz w:val="24"/>
          <w:szCs w:val="24"/>
          <w:lang w:val="sr-Cyrl-RS"/>
        </w:rPr>
        <w:t xml:space="preserve"> бро</w:t>
      </w:r>
      <w:r>
        <w:rPr>
          <w:rFonts w:ascii="Times New Roman" w:hAnsi="Times New Roman" w:cs="Times New Roman"/>
          <w:sz w:val="24"/>
          <w:szCs w:val="24"/>
          <w:lang w:val="sr-Cyrl-RS"/>
        </w:rPr>
        <w:t>ј ________од________</w:t>
      </w:r>
      <w:r w:rsidR="00A364B4">
        <w:rPr>
          <w:rFonts w:ascii="Times New Roman" w:hAnsi="Times New Roman" w:cs="Times New Roman"/>
          <w:sz w:val="24"/>
          <w:szCs w:val="24"/>
          <w:lang w:val="sr-Cyrl-RS"/>
        </w:rPr>
        <w:t>_______.године(попуњава Извођач</w:t>
      </w:r>
      <w:r>
        <w:rPr>
          <w:rFonts w:ascii="Times New Roman" w:hAnsi="Times New Roman" w:cs="Times New Roman"/>
          <w:sz w:val="24"/>
          <w:szCs w:val="24"/>
          <w:lang w:val="sr-Cyrl-RS"/>
        </w:rPr>
        <w:t>).</w:t>
      </w:r>
    </w:p>
    <w:p w:rsidR="00F862CA" w:rsidRDefault="009A5539"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Извођач</w:t>
      </w:r>
      <w:r w:rsidR="00F862CA">
        <w:rPr>
          <w:rFonts w:ascii="Times New Roman" w:hAnsi="Times New Roman" w:cs="Times New Roman"/>
          <w:sz w:val="24"/>
          <w:szCs w:val="24"/>
          <w:lang w:val="sr-Cyrl-RS"/>
        </w:rPr>
        <w:t xml:space="preserve"> ј</w:t>
      </w:r>
      <w:r>
        <w:rPr>
          <w:rFonts w:ascii="Times New Roman" w:hAnsi="Times New Roman" w:cs="Times New Roman"/>
          <w:sz w:val="24"/>
          <w:szCs w:val="24"/>
          <w:lang w:val="sr-Cyrl-RS"/>
        </w:rPr>
        <w:t>е извођење радова поверио Извођачу</w:t>
      </w:r>
      <w:r w:rsidR="000D5852">
        <w:rPr>
          <w:rFonts w:ascii="Times New Roman" w:hAnsi="Times New Roman" w:cs="Times New Roman"/>
          <w:sz w:val="24"/>
          <w:szCs w:val="24"/>
          <w:lang w:val="sr-Cyrl-RS"/>
        </w:rPr>
        <w:t xml:space="preserve">  </w:t>
      </w:r>
      <w:r w:rsidR="00F862CA">
        <w:rPr>
          <w:rFonts w:ascii="Times New Roman" w:hAnsi="Times New Roman" w:cs="Times New Roman"/>
          <w:sz w:val="24"/>
          <w:szCs w:val="24"/>
          <w:lang w:val="sr-Cyrl-RS"/>
        </w:rPr>
        <w:t>-подизвођачу____________________,а који чине______% од укупно уговорене вредности или __________</w:t>
      </w:r>
      <w:r w:rsidR="000D5852">
        <w:rPr>
          <w:rFonts w:ascii="Times New Roman" w:hAnsi="Times New Roman" w:cs="Times New Roman"/>
          <w:sz w:val="24"/>
          <w:szCs w:val="24"/>
          <w:lang w:val="sr-Cyrl-RS"/>
        </w:rPr>
        <w:t>динара без ПДВ-а(попуњава Извођач</w:t>
      </w:r>
      <w:r w:rsidR="00F862CA">
        <w:rPr>
          <w:rFonts w:ascii="Times New Roman" w:hAnsi="Times New Roman" w:cs="Times New Roman"/>
          <w:sz w:val="24"/>
          <w:szCs w:val="24"/>
          <w:lang w:val="sr-Cyrl-RS"/>
        </w:rPr>
        <w:t>).</w:t>
      </w:r>
    </w:p>
    <w:p w:rsidR="00F862CA" w:rsidRDefault="009A5539"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Извођач</w:t>
      </w:r>
      <w:r w:rsidR="00F862CA">
        <w:rPr>
          <w:rFonts w:ascii="Times New Roman" w:hAnsi="Times New Roman" w:cs="Times New Roman"/>
          <w:sz w:val="24"/>
          <w:szCs w:val="24"/>
          <w:lang w:val="sr-Cyrl-RS"/>
        </w:rPr>
        <w:t xml:space="preserve"> ангажује подизвођаче ради реализације уговора, као потписник уговора сноси сву одговорност за своје подизвођаче.</w:t>
      </w:r>
    </w:p>
    <w:p w:rsidR="00F862CA" w:rsidRDefault="00F862CA"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Чалн 3.</w:t>
      </w:r>
    </w:p>
    <w:p w:rsidR="00F862CA" w:rsidRDefault="009A5539"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Извођач</w:t>
      </w:r>
      <w:r w:rsidR="00A364B4">
        <w:rPr>
          <w:rFonts w:ascii="Times New Roman" w:hAnsi="Times New Roman" w:cs="Times New Roman"/>
          <w:sz w:val="24"/>
          <w:szCs w:val="24"/>
          <w:lang w:val="sr-Cyrl-RS"/>
        </w:rPr>
        <w:t xml:space="preserve"> се обавезује да радове</w:t>
      </w:r>
      <w:r w:rsidR="00F862CA">
        <w:rPr>
          <w:rFonts w:ascii="Times New Roman" w:hAnsi="Times New Roman" w:cs="Times New Roman"/>
          <w:sz w:val="24"/>
          <w:szCs w:val="24"/>
          <w:lang w:val="sr-Cyrl-RS"/>
        </w:rPr>
        <w:t>, изврши у свему према конкур</w:t>
      </w:r>
      <w:r w:rsidR="00CF2D45">
        <w:rPr>
          <w:rFonts w:ascii="Times New Roman" w:hAnsi="Times New Roman" w:cs="Times New Roman"/>
          <w:sz w:val="24"/>
          <w:szCs w:val="24"/>
          <w:lang w:val="sr-Cyrl-RS"/>
        </w:rPr>
        <w:t>с</w:t>
      </w:r>
      <w:r w:rsidR="00F862CA">
        <w:rPr>
          <w:rFonts w:ascii="Times New Roman" w:hAnsi="Times New Roman" w:cs="Times New Roman"/>
          <w:sz w:val="24"/>
          <w:szCs w:val="24"/>
          <w:lang w:val="sr-Cyrl-RS"/>
        </w:rPr>
        <w:t>ној документацији, техничкој спецификацији и обрасцу понуде за предметну јавну набавку, датој у понуди број:_____од _______и овом уговору.</w:t>
      </w:r>
    </w:p>
    <w:p w:rsidR="00F862CA" w:rsidRDefault="00F862CA"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ЦЕНА</w:t>
      </w:r>
    </w:p>
    <w:p w:rsidR="00F862CA" w:rsidRDefault="00F862CA"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w:t>
      </w:r>
    </w:p>
    <w:p w:rsidR="00F862CA" w:rsidRDefault="009A5539"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Извођач </w:t>
      </w:r>
      <w:r w:rsidR="00F862CA">
        <w:rPr>
          <w:rFonts w:ascii="Times New Roman" w:hAnsi="Times New Roman" w:cs="Times New Roman"/>
          <w:sz w:val="24"/>
          <w:szCs w:val="24"/>
          <w:lang w:val="sr-Cyrl-RS"/>
        </w:rPr>
        <w:t>се обавезује да ће предметне радове извршити по јединич</w:t>
      </w:r>
      <w:r w:rsidR="00CF2D45">
        <w:rPr>
          <w:rFonts w:ascii="Times New Roman" w:hAnsi="Times New Roman" w:cs="Times New Roman"/>
          <w:sz w:val="24"/>
          <w:szCs w:val="24"/>
          <w:lang w:val="sr-Cyrl-RS"/>
        </w:rPr>
        <w:t>ним ценама(из обрасца понуде), у</w:t>
      </w:r>
      <w:r w:rsidR="00F862CA">
        <w:rPr>
          <w:rFonts w:ascii="Times New Roman" w:hAnsi="Times New Roman" w:cs="Times New Roman"/>
          <w:sz w:val="24"/>
          <w:szCs w:val="24"/>
          <w:lang w:val="sr-Cyrl-RS"/>
        </w:rPr>
        <w:t xml:space="preserve"> укупном износу до износа рас</w:t>
      </w:r>
      <w:r w:rsidR="00791090">
        <w:rPr>
          <w:rFonts w:ascii="Times New Roman" w:hAnsi="Times New Roman" w:cs="Times New Roman"/>
          <w:sz w:val="24"/>
          <w:szCs w:val="24"/>
          <w:lang w:val="sr-Cyrl-RS"/>
        </w:rPr>
        <w:t>положивих сре</w:t>
      </w:r>
      <w:r w:rsidR="000B438D">
        <w:rPr>
          <w:rFonts w:ascii="Times New Roman" w:hAnsi="Times New Roman" w:cs="Times New Roman"/>
          <w:sz w:val="24"/>
          <w:szCs w:val="24"/>
          <w:lang w:val="sr-Cyrl-RS"/>
        </w:rPr>
        <w:t>дстава, који износи 833.333,00 динара без ПДВ-а.</w:t>
      </w:r>
    </w:p>
    <w:p w:rsidR="000B438D" w:rsidRDefault="000B438D"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Цена је фиксна и не може се мењати у току важења овог уговора.</w:t>
      </w:r>
    </w:p>
    <w:p w:rsidR="000B438D" w:rsidRDefault="000B438D" w:rsidP="00F862CA">
      <w:pPr>
        <w:jc w:val="both"/>
        <w:rPr>
          <w:rFonts w:ascii="Times New Roman" w:hAnsi="Times New Roman" w:cs="Times New Roman"/>
          <w:sz w:val="24"/>
          <w:szCs w:val="24"/>
          <w:lang w:val="sr-Latn-RS"/>
        </w:rPr>
      </w:pPr>
      <w:r>
        <w:rPr>
          <w:rFonts w:ascii="Times New Roman" w:hAnsi="Times New Roman" w:cs="Times New Roman"/>
          <w:sz w:val="24"/>
          <w:szCs w:val="24"/>
          <w:lang w:val="sr-Cyrl-RS"/>
        </w:rPr>
        <w:t>Цена обухвата све припремне и завршне радове, као и све трошкове за рад, материјал, алат и транспорт.</w:t>
      </w:r>
    </w:p>
    <w:p w:rsidR="000B438D" w:rsidRDefault="000B438D" w:rsidP="00C029F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РОК ЗА ИЗВОЂЕЊЕ РАДОВА</w:t>
      </w:r>
    </w:p>
    <w:p w:rsidR="000B438D" w:rsidRDefault="000B438D"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5.</w:t>
      </w:r>
    </w:p>
    <w:p w:rsidR="000B438D" w:rsidRDefault="000D585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Извођач</w:t>
      </w:r>
      <w:r w:rsidR="000B438D">
        <w:rPr>
          <w:rFonts w:ascii="Times New Roman" w:hAnsi="Times New Roman" w:cs="Times New Roman"/>
          <w:sz w:val="24"/>
          <w:szCs w:val="24"/>
          <w:lang w:val="sr-Cyrl-RS"/>
        </w:rPr>
        <w:t xml:space="preserve"> је дужан да предметне радове изврши у </w:t>
      </w:r>
      <w:r w:rsidR="00791090">
        <w:rPr>
          <w:rFonts w:ascii="Times New Roman" w:hAnsi="Times New Roman" w:cs="Times New Roman"/>
          <w:sz w:val="24"/>
          <w:szCs w:val="24"/>
          <w:lang w:val="sr-Cyrl-RS"/>
        </w:rPr>
        <w:t>року који не може бити дужи од 10 дана од дана потпис</w:t>
      </w:r>
      <w:r w:rsidR="000B438D">
        <w:rPr>
          <w:rFonts w:ascii="Times New Roman" w:hAnsi="Times New Roman" w:cs="Times New Roman"/>
          <w:sz w:val="24"/>
          <w:szCs w:val="24"/>
          <w:lang w:val="sr-Cyrl-RS"/>
        </w:rPr>
        <w:t>ивања уговора.</w:t>
      </w:r>
    </w:p>
    <w:p w:rsidR="000B438D" w:rsidRDefault="000B438D"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Рок за завршетак радова из претходног става овог члана се може</w:t>
      </w:r>
      <w:r w:rsidR="00791090">
        <w:rPr>
          <w:rFonts w:ascii="Times New Roman" w:hAnsi="Times New Roman" w:cs="Times New Roman"/>
          <w:sz w:val="24"/>
          <w:szCs w:val="24"/>
          <w:lang w:val="sr-Cyrl-RS"/>
        </w:rPr>
        <w:t xml:space="preserve"> померити само у случају више си</w:t>
      </w:r>
      <w:r w:rsidR="000D5852">
        <w:rPr>
          <w:rFonts w:ascii="Times New Roman" w:hAnsi="Times New Roman" w:cs="Times New Roman"/>
          <w:sz w:val="24"/>
          <w:szCs w:val="24"/>
          <w:lang w:val="sr-Cyrl-RS"/>
        </w:rPr>
        <w:t>ле, под условом да је извођач</w:t>
      </w:r>
      <w:r>
        <w:rPr>
          <w:rFonts w:ascii="Times New Roman" w:hAnsi="Times New Roman" w:cs="Times New Roman"/>
          <w:sz w:val="24"/>
          <w:szCs w:val="24"/>
          <w:lang w:val="sr-Cyrl-RS"/>
        </w:rPr>
        <w:t xml:space="preserve"> предузео све потребне радње да на време изврши своју обавезу.</w:t>
      </w:r>
    </w:p>
    <w:p w:rsidR="000B438D" w:rsidRDefault="000B438D"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МЕСТО И НАЧИН ИЗВОЂЕЊА РАДОВА</w:t>
      </w:r>
    </w:p>
    <w:p w:rsidR="000B438D" w:rsidRDefault="000B438D"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6.</w:t>
      </w:r>
    </w:p>
    <w:p w:rsidR="000B438D" w:rsidRDefault="000B438D"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Место извођења радова је зграда Гимназије у </w:t>
      </w:r>
      <w:r w:rsidR="00791090">
        <w:rPr>
          <w:rFonts w:ascii="Times New Roman" w:hAnsi="Times New Roman" w:cs="Times New Roman"/>
          <w:sz w:val="24"/>
          <w:szCs w:val="24"/>
          <w:lang w:val="sr-Cyrl-RS"/>
        </w:rPr>
        <w:t>улици Бранака Крсмановића бб</w:t>
      </w:r>
      <w:r w:rsidR="000D5852">
        <w:rPr>
          <w:rFonts w:ascii="Times New Roman" w:hAnsi="Times New Roman" w:cs="Times New Roman"/>
          <w:sz w:val="24"/>
          <w:szCs w:val="24"/>
          <w:lang w:val="sr-Cyrl-RS"/>
        </w:rPr>
        <w:t>,</w:t>
      </w:r>
      <w:r w:rsidR="00791090">
        <w:rPr>
          <w:rFonts w:ascii="Times New Roman" w:hAnsi="Times New Roman" w:cs="Times New Roman"/>
          <w:sz w:val="24"/>
          <w:szCs w:val="24"/>
          <w:lang w:val="sr-Cyrl-RS"/>
        </w:rPr>
        <w:t xml:space="preserve"> у П</w:t>
      </w:r>
      <w:r>
        <w:rPr>
          <w:rFonts w:ascii="Times New Roman" w:hAnsi="Times New Roman" w:cs="Times New Roman"/>
          <w:sz w:val="24"/>
          <w:szCs w:val="24"/>
          <w:lang w:val="sr-Cyrl-RS"/>
        </w:rPr>
        <w:t>араћину.</w:t>
      </w:r>
    </w:p>
    <w:p w:rsidR="000B438D" w:rsidRDefault="000D585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току извођења радова Извођач</w:t>
      </w:r>
      <w:r w:rsidR="000B438D">
        <w:rPr>
          <w:rFonts w:ascii="Times New Roman" w:hAnsi="Times New Roman" w:cs="Times New Roman"/>
          <w:sz w:val="24"/>
          <w:szCs w:val="24"/>
          <w:lang w:val="sr-Cyrl-RS"/>
        </w:rPr>
        <w:t xml:space="preserve"> је дужан да се придржава општих и посебних прописаних мера безбедности и заштите на раду, као и заштите од пожара и дужан је да организује рад тако да обезбеди заштиту свих присутних радника и осталих лица.</w:t>
      </w:r>
    </w:p>
    <w:p w:rsidR="000B438D" w:rsidRDefault="000B438D"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ГАРАНЦИЈА</w:t>
      </w:r>
    </w:p>
    <w:p w:rsidR="000B438D" w:rsidRDefault="000B438D"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7.</w:t>
      </w:r>
    </w:p>
    <w:p w:rsidR="00D65D7B" w:rsidRDefault="00D65D7B"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Гаранција за изведене радове је_____године. Гарантни рок тече од записничког пријема изведених радова.</w:t>
      </w:r>
    </w:p>
    <w:p w:rsidR="00D65D7B" w:rsidRDefault="00D65D7B"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КВАЛИТЕТ И КОНТРОЛА ИЗВЕДЕНИХ РАДОВА</w:t>
      </w:r>
    </w:p>
    <w:p w:rsidR="00D65D7B" w:rsidRDefault="00D65D7B"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8.</w:t>
      </w:r>
    </w:p>
    <w:p w:rsidR="00D65D7B" w:rsidRDefault="000D585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Извођач</w:t>
      </w:r>
      <w:r w:rsidR="00D65D7B">
        <w:rPr>
          <w:rFonts w:ascii="Times New Roman" w:hAnsi="Times New Roman" w:cs="Times New Roman"/>
          <w:sz w:val="24"/>
          <w:szCs w:val="24"/>
          <w:lang w:val="sr-Cyrl-RS"/>
        </w:rPr>
        <w:t xml:space="preserve"> је дужан да радове изведе стручно и квалитетно у свему према прописима, правилима стру</w:t>
      </w:r>
      <w:r w:rsidR="00524186">
        <w:rPr>
          <w:rFonts w:ascii="Times New Roman" w:hAnsi="Times New Roman" w:cs="Times New Roman"/>
          <w:sz w:val="24"/>
          <w:szCs w:val="24"/>
          <w:lang w:val="sr-Cyrl-RS"/>
        </w:rPr>
        <w:t>ке, техничким условима и станда</w:t>
      </w:r>
      <w:r w:rsidR="00D65D7B">
        <w:rPr>
          <w:rFonts w:ascii="Times New Roman" w:hAnsi="Times New Roman" w:cs="Times New Roman"/>
          <w:sz w:val="24"/>
          <w:szCs w:val="24"/>
          <w:lang w:val="sr-Cyrl-RS"/>
        </w:rPr>
        <w:t>рдима који важе за ту врсту посла.</w:t>
      </w:r>
    </w:p>
    <w:p w:rsidR="00D65D7B" w:rsidRDefault="000D585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Извођач</w:t>
      </w:r>
      <w:r w:rsidR="00D65D7B">
        <w:rPr>
          <w:rFonts w:ascii="Times New Roman" w:hAnsi="Times New Roman" w:cs="Times New Roman"/>
          <w:sz w:val="24"/>
          <w:szCs w:val="24"/>
          <w:lang w:val="sr-Cyrl-RS"/>
        </w:rPr>
        <w:t xml:space="preserve"> је дужан да приликом извођења радова користи еколошки материјал, као и да достави атест</w:t>
      </w:r>
      <w:r w:rsidR="00524186">
        <w:rPr>
          <w:rFonts w:ascii="Times New Roman" w:hAnsi="Times New Roman" w:cs="Times New Roman"/>
          <w:sz w:val="24"/>
          <w:szCs w:val="24"/>
          <w:lang w:val="sr-Cyrl-RS"/>
        </w:rPr>
        <w:t xml:space="preserve">е уграђених и употребљених материјала. </w:t>
      </w:r>
    </w:p>
    <w:p w:rsidR="00D65D7B" w:rsidRDefault="00D65D7B"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9.</w:t>
      </w:r>
    </w:p>
    <w:p w:rsidR="00D65D7B" w:rsidRDefault="00D65D7B" w:rsidP="00F862CA">
      <w:pPr>
        <w:jc w:val="both"/>
        <w:rPr>
          <w:rFonts w:ascii="Times New Roman" w:hAnsi="Times New Roman" w:cs="Times New Roman"/>
          <w:sz w:val="24"/>
          <w:szCs w:val="24"/>
          <w:lang w:val="sr-Latn-RS"/>
        </w:rPr>
      </w:pPr>
      <w:r>
        <w:rPr>
          <w:rFonts w:ascii="Times New Roman" w:hAnsi="Times New Roman" w:cs="Times New Roman"/>
          <w:sz w:val="24"/>
          <w:szCs w:val="24"/>
          <w:lang w:val="sr-Cyrl-RS"/>
        </w:rPr>
        <w:t>Уговорне стране су сагласне да се квалитативни и квантитавни пријем радова из члана 1. Овог угов</w:t>
      </w:r>
      <w:r w:rsidR="000D5852">
        <w:rPr>
          <w:rFonts w:ascii="Times New Roman" w:hAnsi="Times New Roman" w:cs="Times New Roman"/>
          <w:sz w:val="24"/>
          <w:szCs w:val="24"/>
          <w:lang w:val="sr-Cyrl-RS"/>
        </w:rPr>
        <w:t>ора врши записнички, у року од 3(три</w:t>
      </w:r>
      <w:r>
        <w:rPr>
          <w:rFonts w:ascii="Times New Roman" w:hAnsi="Times New Roman" w:cs="Times New Roman"/>
          <w:sz w:val="24"/>
          <w:szCs w:val="24"/>
          <w:lang w:val="sr-Cyrl-RS"/>
        </w:rPr>
        <w:t xml:space="preserve">) дана од дана извршења истих и евентуалне разлике или примедбе код пријема, констатоваће се у присуству овлашћених лица обе уговорне стране. Примопредају извршених радова извршиће комисија коју чине представник </w:t>
      </w:r>
      <w:r w:rsidR="000D5852">
        <w:rPr>
          <w:rFonts w:ascii="Times New Roman" w:hAnsi="Times New Roman" w:cs="Times New Roman"/>
          <w:sz w:val="24"/>
          <w:szCs w:val="24"/>
          <w:lang w:val="sr-Cyrl-RS"/>
        </w:rPr>
        <w:t>наручиоца и представник извођача</w:t>
      </w:r>
      <w:r>
        <w:rPr>
          <w:rFonts w:ascii="Times New Roman" w:hAnsi="Times New Roman" w:cs="Times New Roman"/>
          <w:sz w:val="24"/>
          <w:szCs w:val="24"/>
          <w:lang w:val="sr-Cyrl-RS"/>
        </w:rPr>
        <w:t xml:space="preserve"> о чему ће сачинити записник.</w:t>
      </w:r>
    </w:p>
    <w:p w:rsidR="00CF2D45" w:rsidRPr="00C029F7" w:rsidRDefault="00CF2D45" w:rsidP="00CF2D45">
      <w:pPr>
        <w:jc w:val="center"/>
        <w:rPr>
          <w:rFonts w:ascii="Times New Roman" w:hAnsi="Times New Roman" w:cs="Times New Roman"/>
          <w:sz w:val="24"/>
          <w:szCs w:val="24"/>
          <w:lang w:val="sr-Cyrl-RS"/>
        </w:rPr>
      </w:pPr>
    </w:p>
    <w:p w:rsidR="00D65D7B" w:rsidRDefault="00D65D7B"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извршени радови нису у складу са уговореним, Наручилац има право да након писмен</w:t>
      </w:r>
      <w:r w:rsidR="000D5852">
        <w:rPr>
          <w:rFonts w:ascii="Times New Roman" w:hAnsi="Times New Roman" w:cs="Times New Roman"/>
          <w:sz w:val="24"/>
          <w:szCs w:val="24"/>
          <w:lang w:val="sr-Cyrl-RS"/>
        </w:rPr>
        <w:t>е рекламације, захтева од Извођача</w:t>
      </w:r>
      <w:r>
        <w:rPr>
          <w:rFonts w:ascii="Times New Roman" w:hAnsi="Times New Roman" w:cs="Times New Roman"/>
          <w:sz w:val="24"/>
          <w:szCs w:val="24"/>
          <w:lang w:val="sr-Cyrl-RS"/>
        </w:rPr>
        <w:t xml:space="preserve"> уредно извршење Уговор</w:t>
      </w:r>
      <w:r w:rsidR="00524186">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или снижења цене.</w:t>
      </w:r>
    </w:p>
    <w:p w:rsidR="00177A6D" w:rsidRDefault="00177A6D" w:rsidP="00F862CA">
      <w:pPr>
        <w:jc w:val="both"/>
        <w:rPr>
          <w:rFonts w:ascii="Times New Roman" w:hAnsi="Times New Roman" w:cs="Times New Roman"/>
          <w:sz w:val="24"/>
          <w:szCs w:val="24"/>
          <w:lang w:val="sr-Cyrl-RS"/>
        </w:rPr>
      </w:pPr>
    </w:p>
    <w:p w:rsidR="00D65D7B" w:rsidRDefault="001C69D7"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НАЧИН ПЛАЋАЊА</w:t>
      </w:r>
    </w:p>
    <w:p w:rsidR="001C69D7" w:rsidRDefault="001C69D7"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10.</w:t>
      </w:r>
    </w:p>
    <w:p w:rsidR="001C69D7" w:rsidRDefault="000D585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Извођач</w:t>
      </w:r>
      <w:r w:rsidR="001C69D7">
        <w:rPr>
          <w:rFonts w:ascii="Times New Roman" w:hAnsi="Times New Roman" w:cs="Times New Roman"/>
          <w:sz w:val="24"/>
          <w:szCs w:val="24"/>
          <w:lang w:val="sr-Cyrl-RS"/>
        </w:rPr>
        <w:t xml:space="preserve"> се обавезује да комплетан примерак техничке документације, као и документацију вођењу у току реализације уговора, записнички преда Наручиоцу, а Наручилац ће извршити плаћање у</w:t>
      </w:r>
      <w:r>
        <w:rPr>
          <w:rFonts w:ascii="Times New Roman" w:hAnsi="Times New Roman" w:cs="Times New Roman"/>
          <w:sz w:val="24"/>
          <w:szCs w:val="24"/>
          <w:lang w:val="sr-Cyrl-RS"/>
        </w:rPr>
        <w:t xml:space="preserve"> року од 45 дана од дана доствљања окончане ситуације</w:t>
      </w:r>
      <w:r w:rsidR="00CD1359">
        <w:rPr>
          <w:rFonts w:ascii="Times New Roman" w:hAnsi="Times New Roman" w:cs="Times New Roman"/>
          <w:sz w:val="24"/>
          <w:szCs w:val="24"/>
          <w:lang w:val="sr-Cyrl-RS"/>
        </w:rPr>
        <w:t xml:space="preserve"> и пријема </w:t>
      </w:r>
      <w:r w:rsidR="001C69D7">
        <w:rPr>
          <w:rFonts w:ascii="Times New Roman" w:hAnsi="Times New Roman" w:cs="Times New Roman"/>
          <w:sz w:val="24"/>
          <w:szCs w:val="24"/>
          <w:lang w:val="sr-Cyrl-RS"/>
        </w:rPr>
        <w:t xml:space="preserve"> рачуна за изведене радове.</w:t>
      </w:r>
    </w:p>
    <w:p w:rsidR="001C69D7" w:rsidRDefault="001C69D7"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Плаћање ће </w:t>
      </w:r>
      <w:r w:rsidR="000D5852">
        <w:rPr>
          <w:rFonts w:ascii="Times New Roman" w:hAnsi="Times New Roman" w:cs="Times New Roman"/>
          <w:sz w:val="24"/>
          <w:szCs w:val="24"/>
          <w:lang w:val="sr-Cyrl-RS"/>
        </w:rPr>
        <w:t xml:space="preserve">се извршити на жиро рачун Извођача </w:t>
      </w:r>
      <w:r>
        <w:rPr>
          <w:rFonts w:ascii="Times New Roman" w:hAnsi="Times New Roman" w:cs="Times New Roman"/>
          <w:sz w:val="24"/>
          <w:szCs w:val="24"/>
          <w:lang w:val="sr-Cyrl-RS"/>
        </w:rPr>
        <w:t xml:space="preserve"> број______________________________, код банке________</w:t>
      </w:r>
      <w:r w:rsidR="000D5852">
        <w:rPr>
          <w:rFonts w:ascii="Times New Roman" w:hAnsi="Times New Roman" w:cs="Times New Roman"/>
          <w:sz w:val="24"/>
          <w:szCs w:val="24"/>
          <w:lang w:val="sr-Cyrl-RS"/>
        </w:rPr>
        <w:t>_______________.(попуњава Извођач</w:t>
      </w:r>
      <w:r>
        <w:rPr>
          <w:rFonts w:ascii="Times New Roman" w:hAnsi="Times New Roman" w:cs="Times New Roman"/>
          <w:sz w:val="24"/>
          <w:szCs w:val="24"/>
          <w:lang w:val="sr-Cyrl-RS"/>
        </w:rPr>
        <w:t>).</w:t>
      </w:r>
    </w:p>
    <w:p w:rsidR="001C69D7" w:rsidRDefault="001C69D7"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РАСКИД УГОВОРА</w:t>
      </w:r>
    </w:p>
    <w:p w:rsidR="001C69D7" w:rsidRDefault="001C69D7"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11.</w:t>
      </w:r>
    </w:p>
    <w:p w:rsidR="001C69D7" w:rsidRDefault="000D585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Наручилац</w:t>
      </w:r>
      <w:r w:rsidR="001C69D7">
        <w:rPr>
          <w:rFonts w:ascii="Times New Roman" w:hAnsi="Times New Roman" w:cs="Times New Roman"/>
          <w:sz w:val="24"/>
          <w:szCs w:val="24"/>
          <w:lang w:val="sr-Cyrl-RS"/>
        </w:rPr>
        <w:t xml:space="preserve"> може једнострано р</w:t>
      </w:r>
      <w:r>
        <w:rPr>
          <w:rFonts w:ascii="Times New Roman" w:hAnsi="Times New Roman" w:cs="Times New Roman"/>
          <w:sz w:val="24"/>
          <w:szCs w:val="24"/>
          <w:lang w:val="sr-Cyrl-RS"/>
        </w:rPr>
        <w:t>аскинути уговор у случају да Извођач</w:t>
      </w:r>
      <w:r w:rsidR="001C69D7">
        <w:rPr>
          <w:rFonts w:ascii="Times New Roman" w:hAnsi="Times New Roman" w:cs="Times New Roman"/>
          <w:sz w:val="24"/>
          <w:szCs w:val="24"/>
          <w:lang w:val="sr-Cyrl-RS"/>
        </w:rPr>
        <w:t xml:space="preserve"> не испуни уговорену обавезу или је делимично изврши.</w:t>
      </w:r>
    </w:p>
    <w:p w:rsidR="001C69D7" w:rsidRDefault="001C69D7"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12.</w:t>
      </w:r>
    </w:p>
    <w:p w:rsidR="001C69D7" w:rsidRDefault="001C69D7"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Овај уговор може да се раскине на основу</w:t>
      </w:r>
      <w:r w:rsidR="000D5852">
        <w:rPr>
          <w:rFonts w:ascii="Times New Roman" w:hAnsi="Times New Roman" w:cs="Times New Roman"/>
          <w:sz w:val="24"/>
          <w:szCs w:val="24"/>
          <w:lang w:val="sr-Cyrl-RS"/>
        </w:rPr>
        <w:t xml:space="preserve"> воља</w:t>
      </w:r>
      <w:r>
        <w:rPr>
          <w:rFonts w:ascii="Times New Roman" w:hAnsi="Times New Roman" w:cs="Times New Roman"/>
          <w:sz w:val="24"/>
          <w:szCs w:val="24"/>
          <w:lang w:val="sr-Cyrl-RS"/>
        </w:rPr>
        <w:t xml:space="preserve"> уговорних страна, односно његовим неиспуњењем, или неизвршењем обавеза предвиђених овим уговором, када једна страна доста</w:t>
      </w:r>
      <w:r w:rsidR="000D5852">
        <w:rPr>
          <w:rFonts w:ascii="Times New Roman" w:hAnsi="Times New Roman" w:cs="Times New Roman"/>
          <w:sz w:val="24"/>
          <w:szCs w:val="24"/>
          <w:lang w:val="sr-Cyrl-RS"/>
        </w:rPr>
        <w:t>ви другој уговорној страни писа</w:t>
      </w:r>
      <w:r>
        <w:rPr>
          <w:rFonts w:ascii="Times New Roman" w:hAnsi="Times New Roman" w:cs="Times New Roman"/>
          <w:sz w:val="24"/>
          <w:szCs w:val="24"/>
          <w:lang w:val="sr-Cyrl-RS"/>
        </w:rPr>
        <w:t>но обавештење о р</w:t>
      </w:r>
      <w:r w:rsidR="000D5852">
        <w:rPr>
          <w:rFonts w:ascii="Times New Roman" w:hAnsi="Times New Roman" w:cs="Times New Roman"/>
          <w:sz w:val="24"/>
          <w:szCs w:val="24"/>
          <w:lang w:val="sr-Cyrl-RS"/>
        </w:rPr>
        <w:t xml:space="preserve">аскиду уговора. </w:t>
      </w:r>
    </w:p>
    <w:p w:rsidR="001C69D7" w:rsidRDefault="001C69D7"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Отказ се уручује у писаној </w:t>
      </w:r>
      <w:r w:rsidR="00E501A2">
        <w:rPr>
          <w:rFonts w:ascii="Times New Roman" w:hAnsi="Times New Roman" w:cs="Times New Roman"/>
          <w:sz w:val="24"/>
          <w:szCs w:val="24"/>
          <w:lang w:val="sr-Cyrl-RS"/>
        </w:rPr>
        <w:t>форми, стим да отказни рок почиње тећи од дана пријема обавештења.</w:t>
      </w:r>
    </w:p>
    <w:p w:rsidR="00E501A2" w:rsidRDefault="00E501A2"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ВИША СИЛА</w:t>
      </w:r>
    </w:p>
    <w:p w:rsidR="00E501A2" w:rsidRDefault="00E501A2"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13.</w:t>
      </w:r>
    </w:p>
    <w:p w:rsidR="00E501A2" w:rsidRDefault="00E501A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наступања околности које ометају, спречавају или онемогуђавају извршење уговорених обавеза било које уговорне стране, а која се према правним прописима см</w:t>
      </w:r>
      <w:r w:rsidR="0071343A">
        <w:rPr>
          <w:rFonts w:ascii="Times New Roman" w:hAnsi="Times New Roman" w:cs="Times New Roman"/>
          <w:sz w:val="24"/>
          <w:szCs w:val="24"/>
          <w:lang w:val="sr-Cyrl-RS"/>
        </w:rPr>
        <w:t>атрају вишом силом, уговорне ст</w:t>
      </w:r>
      <w:r>
        <w:rPr>
          <w:rFonts w:ascii="Times New Roman" w:hAnsi="Times New Roman" w:cs="Times New Roman"/>
          <w:sz w:val="24"/>
          <w:szCs w:val="24"/>
          <w:lang w:val="sr-Cyrl-RS"/>
        </w:rPr>
        <w:t>ране се ослобађају од извршења обавеза за време док траје виша сила и ниједна уговорна старана нема право на било какву накнаду.</w:t>
      </w:r>
    </w:p>
    <w:p w:rsidR="00E501A2" w:rsidRDefault="00E501A2" w:rsidP="00F862CA">
      <w:pPr>
        <w:jc w:val="both"/>
        <w:rPr>
          <w:rFonts w:ascii="Times New Roman" w:hAnsi="Times New Roman" w:cs="Times New Roman"/>
          <w:sz w:val="24"/>
          <w:szCs w:val="24"/>
          <w:lang w:val="sr-Latn-RS"/>
        </w:rPr>
      </w:pPr>
      <w:r>
        <w:rPr>
          <w:rFonts w:ascii="Times New Roman" w:hAnsi="Times New Roman" w:cs="Times New Roman"/>
          <w:sz w:val="24"/>
          <w:szCs w:val="24"/>
          <w:lang w:val="sr-Cyrl-RS"/>
        </w:rPr>
        <w:t>Уговорна старана погођена вишом силом, дужна је да писменим путем обавести другу уговорну страну о њеном настанку, као и престанку више силе.</w:t>
      </w:r>
    </w:p>
    <w:p w:rsidR="00CF2D45" w:rsidRPr="00C029F7" w:rsidRDefault="00CF2D45" w:rsidP="00CF2D45">
      <w:pPr>
        <w:jc w:val="center"/>
        <w:rPr>
          <w:rFonts w:ascii="Times New Roman" w:hAnsi="Times New Roman" w:cs="Times New Roman"/>
          <w:sz w:val="24"/>
          <w:szCs w:val="24"/>
          <w:lang w:val="sr-Cyrl-RS"/>
        </w:rPr>
      </w:pPr>
    </w:p>
    <w:p w:rsidR="00E501A2" w:rsidRDefault="00E501A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трајања више силе дуже од 15 дана , свака уговорна старна има право да раскине Уговор. Уговорне стране се не могу позивати на вишу силу због околности које су им биле познате у моменту закључења уговора и преузимању уговорених обавеза.</w:t>
      </w:r>
    </w:p>
    <w:p w:rsidR="00E501A2" w:rsidRDefault="00E501A2"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14.</w:t>
      </w:r>
    </w:p>
    <w:p w:rsidR="00E501A2" w:rsidRDefault="00E501A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Уговорне стране су сагласне да евентуалне спорове решевају договором.</w:t>
      </w:r>
    </w:p>
    <w:p w:rsidR="00E501A2" w:rsidRDefault="00E501A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спор не могу решити договором, исти ће се решути пред надлежн</w:t>
      </w:r>
      <w:r w:rsidR="00FA1F4A">
        <w:rPr>
          <w:rFonts w:ascii="Times New Roman" w:hAnsi="Times New Roman" w:cs="Times New Roman"/>
          <w:sz w:val="24"/>
          <w:szCs w:val="24"/>
          <w:lang w:val="sr-Cyrl-RS"/>
        </w:rPr>
        <w:t>им привредним судом</w:t>
      </w:r>
      <w:r w:rsidR="00177A6D">
        <w:rPr>
          <w:rFonts w:ascii="Times New Roman" w:hAnsi="Times New Roman" w:cs="Times New Roman"/>
          <w:sz w:val="24"/>
          <w:szCs w:val="24"/>
          <w:lang w:val="sr-Cyrl-RS"/>
        </w:rPr>
        <w:t>.</w:t>
      </w:r>
    </w:p>
    <w:p w:rsidR="00E501A2" w:rsidRDefault="00E501A2"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ЗАВРШНЕ ОДРЕДБЕ</w:t>
      </w:r>
    </w:p>
    <w:p w:rsidR="00E501A2" w:rsidRDefault="00E501A2" w:rsidP="00CF2D4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15.</w:t>
      </w:r>
    </w:p>
    <w:p w:rsidR="00E501A2" w:rsidRDefault="00E501A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Уговор ступа на снагу поптисивањем </w:t>
      </w:r>
      <w:r w:rsidR="00FA1F4A">
        <w:rPr>
          <w:rFonts w:ascii="Times New Roman" w:hAnsi="Times New Roman" w:cs="Times New Roman"/>
          <w:sz w:val="24"/>
          <w:szCs w:val="24"/>
          <w:lang w:val="sr-Cyrl-RS"/>
        </w:rPr>
        <w:t xml:space="preserve">од стране </w:t>
      </w:r>
      <w:r>
        <w:rPr>
          <w:rFonts w:ascii="Times New Roman" w:hAnsi="Times New Roman" w:cs="Times New Roman"/>
          <w:sz w:val="24"/>
          <w:szCs w:val="24"/>
          <w:lang w:val="sr-Cyrl-RS"/>
        </w:rPr>
        <w:t>обе уговорне стране.</w:t>
      </w:r>
    </w:p>
    <w:p w:rsidR="00E501A2" w:rsidRDefault="00E501A2"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Овај уговор се з</w:t>
      </w:r>
      <w:r w:rsidR="00ED40F6">
        <w:rPr>
          <w:rFonts w:ascii="Times New Roman" w:hAnsi="Times New Roman" w:cs="Times New Roman"/>
          <w:sz w:val="24"/>
          <w:szCs w:val="24"/>
          <w:lang w:val="sr-Cyrl-RS"/>
        </w:rPr>
        <w:t>а</w:t>
      </w:r>
      <w:r w:rsidR="00FA1F4A">
        <w:rPr>
          <w:rFonts w:ascii="Times New Roman" w:hAnsi="Times New Roman" w:cs="Times New Roman"/>
          <w:sz w:val="24"/>
          <w:szCs w:val="24"/>
          <w:lang w:val="sr-Cyrl-RS"/>
        </w:rPr>
        <w:t>к</w:t>
      </w:r>
      <w:r>
        <w:rPr>
          <w:rFonts w:ascii="Times New Roman" w:hAnsi="Times New Roman" w:cs="Times New Roman"/>
          <w:sz w:val="24"/>
          <w:szCs w:val="24"/>
          <w:lang w:val="sr-Cyrl-RS"/>
        </w:rPr>
        <w:t xml:space="preserve">ључује на период од </w:t>
      </w:r>
      <w:r w:rsidR="00ED40F6">
        <w:rPr>
          <w:rFonts w:ascii="Times New Roman" w:hAnsi="Times New Roman" w:cs="Times New Roman"/>
          <w:sz w:val="24"/>
          <w:szCs w:val="24"/>
          <w:lang w:val="sr-Cyrl-RS"/>
        </w:rPr>
        <w:t>12 месеци од дана потписивања истог.</w:t>
      </w:r>
    </w:p>
    <w:p w:rsidR="00ED40F6" w:rsidRDefault="00ED40F6" w:rsidP="0071343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16.</w:t>
      </w:r>
    </w:p>
    <w:p w:rsidR="00ED40F6" w:rsidRDefault="00ED40F6" w:rsidP="00ED40F6">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ED40F6">
        <w:rPr>
          <w:rFonts w:ascii="Times New Roman" w:eastAsia="Arial Unicode MS" w:hAnsi="Times New Roman" w:cs="Times New Roman"/>
          <w:color w:val="000000"/>
          <w:kern w:val="1"/>
          <w:sz w:val="24"/>
          <w:szCs w:val="24"/>
          <w:lang w:val="sl-SI" w:eastAsia="ar-SA"/>
        </w:rPr>
        <w:t>Овај уговор се може изменити само писаним анексом, потписаним од стране овлашћених лица уговорних страна. На све што није регулисано клаузулама овог уговора, примениће се одредбе</w:t>
      </w:r>
      <w:r>
        <w:rPr>
          <w:rFonts w:ascii="Times New Roman" w:eastAsia="Arial Unicode MS" w:hAnsi="Times New Roman" w:cs="Times New Roman"/>
          <w:color w:val="000000"/>
          <w:kern w:val="1"/>
          <w:sz w:val="24"/>
          <w:szCs w:val="24"/>
          <w:lang w:val="sl-SI" w:eastAsia="ar-SA"/>
        </w:rPr>
        <w:t xml:space="preserve"> Закона о облигационим односима</w:t>
      </w:r>
      <w:r>
        <w:rPr>
          <w:rFonts w:ascii="Times New Roman" w:eastAsia="Arial Unicode MS" w:hAnsi="Times New Roman" w:cs="Times New Roman"/>
          <w:color w:val="000000"/>
          <w:kern w:val="1"/>
          <w:sz w:val="24"/>
          <w:szCs w:val="24"/>
          <w:lang w:val="sr-Cyrl-RS" w:eastAsia="ar-SA"/>
        </w:rPr>
        <w:t xml:space="preserve"> као и други прописи који регулишу ову област.</w:t>
      </w:r>
    </w:p>
    <w:p w:rsidR="00ED40F6" w:rsidRDefault="00ED40F6" w:rsidP="0071343A">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Члан 17.</w:t>
      </w:r>
    </w:p>
    <w:p w:rsidR="00ED40F6" w:rsidRPr="00ED40F6" w:rsidRDefault="00ED40F6" w:rsidP="00ED40F6">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ED40F6" w:rsidRDefault="00ED40F6" w:rsidP="00ED40F6">
      <w:pPr>
        <w:suppressAutoHyphens/>
        <w:spacing w:after="0" w:line="100" w:lineRule="atLeast"/>
        <w:rPr>
          <w:rFonts w:ascii="Times New Roman" w:eastAsia="Arial Unicode MS" w:hAnsi="Times New Roman" w:cs="Times New Roman"/>
          <w:b/>
          <w:color w:val="000000"/>
          <w:kern w:val="1"/>
          <w:sz w:val="24"/>
          <w:szCs w:val="24"/>
          <w:lang w:val="sr-Cyrl-RS" w:eastAsia="ar-SA"/>
        </w:rPr>
      </w:pPr>
      <w:r w:rsidRPr="001307ED">
        <w:rPr>
          <w:rFonts w:ascii="Times New Roman" w:eastAsia="Arial Unicode MS" w:hAnsi="Times New Roman" w:cs="Times New Roman"/>
          <w:b/>
          <w:color w:val="000000"/>
          <w:kern w:val="1"/>
          <w:sz w:val="24"/>
          <w:szCs w:val="24"/>
          <w:lang w:val="sr-Cyrl-RS" w:eastAsia="ar-SA"/>
        </w:rPr>
        <w:t xml:space="preserve">         </w:t>
      </w:r>
      <w:r w:rsidRPr="00ED40F6">
        <w:rPr>
          <w:rFonts w:ascii="Times New Roman" w:eastAsia="Arial Unicode MS" w:hAnsi="Times New Roman" w:cs="Times New Roman"/>
          <w:color w:val="000000"/>
          <w:kern w:val="1"/>
          <w:sz w:val="24"/>
          <w:szCs w:val="24"/>
          <w:lang w:val="sl-SI" w:eastAsia="ar-SA"/>
        </w:rPr>
        <w:t xml:space="preserve"> Овај уговор је сачињен у </w:t>
      </w:r>
      <w:r w:rsidRPr="001307ED">
        <w:rPr>
          <w:rFonts w:ascii="Times New Roman" w:eastAsia="Arial Unicode MS" w:hAnsi="Times New Roman" w:cs="Times New Roman"/>
          <w:color w:val="000000"/>
          <w:kern w:val="1"/>
          <w:sz w:val="24"/>
          <w:szCs w:val="24"/>
          <w:lang w:val="sr-Cyrl-RS" w:eastAsia="ar-SA"/>
        </w:rPr>
        <w:t>4</w:t>
      </w:r>
      <w:r w:rsidRPr="00ED40F6">
        <w:rPr>
          <w:rFonts w:ascii="Times New Roman" w:eastAsia="Arial Unicode MS" w:hAnsi="Times New Roman" w:cs="Times New Roman"/>
          <w:color w:val="000000"/>
          <w:kern w:val="1"/>
          <w:sz w:val="24"/>
          <w:szCs w:val="24"/>
          <w:lang w:val="sl-SI" w:eastAsia="ar-SA"/>
        </w:rPr>
        <w:t xml:space="preserve"> (</w:t>
      </w:r>
      <w:r w:rsidRPr="001307ED">
        <w:rPr>
          <w:rFonts w:ascii="Times New Roman" w:eastAsia="Arial Unicode MS" w:hAnsi="Times New Roman" w:cs="Times New Roman"/>
          <w:color w:val="000000"/>
          <w:kern w:val="1"/>
          <w:sz w:val="24"/>
          <w:szCs w:val="24"/>
          <w:lang w:val="sr-Cyrl-RS" w:eastAsia="ar-SA"/>
        </w:rPr>
        <w:t xml:space="preserve">четири </w:t>
      </w:r>
      <w:r w:rsidRPr="00ED40F6">
        <w:rPr>
          <w:rFonts w:ascii="Times New Roman" w:eastAsia="Arial Unicode MS" w:hAnsi="Times New Roman" w:cs="Times New Roman"/>
          <w:color w:val="000000"/>
          <w:kern w:val="1"/>
          <w:sz w:val="24"/>
          <w:szCs w:val="24"/>
          <w:lang w:val="sl-SI" w:eastAsia="ar-SA"/>
        </w:rPr>
        <w:t>) истовет</w:t>
      </w:r>
      <w:r w:rsidRPr="001307ED">
        <w:rPr>
          <w:rFonts w:ascii="Times New Roman" w:eastAsia="Arial Unicode MS" w:hAnsi="Times New Roman" w:cs="Times New Roman"/>
          <w:color w:val="000000"/>
          <w:kern w:val="1"/>
          <w:sz w:val="24"/>
          <w:szCs w:val="24"/>
          <w:lang w:val="sr-Cyrl-RS" w:eastAsia="ar-SA"/>
        </w:rPr>
        <w:t xml:space="preserve">на </w:t>
      </w:r>
      <w:r w:rsidRPr="00ED40F6">
        <w:rPr>
          <w:rFonts w:ascii="Times New Roman" w:eastAsia="Arial Unicode MS" w:hAnsi="Times New Roman" w:cs="Times New Roman"/>
          <w:color w:val="000000"/>
          <w:kern w:val="1"/>
          <w:sz w:val="24"/>
          <w:szCs w:val="24"/>
          <w:lang w:val="sl-SI" w:eastAsia="ar-SA"/>
        </w:rPr>
        <w:t xml:space="preserve"> примерка, по 2 (два) примерка за </w:t>
      </w:r>
      <w:r w:rsidRPr="001307ED">
        <w:rPr>
          <w:rFonts w:ascii="Times New Roman" w:eastAsia="Arial Unicode MS" w:hAnsi="Times New Roman" w:cs="Times New Roman"/>
          <w:color w:val="000000"/>
          <w:kern w:val="1"/>
          <w:sz w:val="24"/>
          <w:szCs w:val="24"/>
          <w:lang w:val="sr-Cyrl-RS" w:eastAsia="ar-SA"/>
        </w:rPr>
        <w:t xml:space="preserve">обе </w:t>
      </w:r>
      <w:r w:rsidRPr="00ED40F6">
        <w:rPr>
          <w:rFonts w:ascii="Times New Roman" w:eastAsia="Arial Unicode MS" w:hAnsi="Times New Roman" w:cs="Times New Roman"/>
          <w:color w:val="000000"/>
          <w:kern w:val="1"/>
          <w:sz w:val="24"/>
          <w:szCs w:val="24"/>
          <w:lang w:val="sl-SI" w:eastAsia="ar-SA"/>
        </w:rPr>
        <w:t xml:space="preserve"> уговорне стране.</w:t>
      </w:r>
      <w:r w:rsidRPr="00ED40F6">
        <w:rPr>
          <w:rFonts w:ascii="Times New Roman" w:eastAsia="Arial Unicode MS" w:hAnsi="Times New Roman" w:cs="Times New Roman"/>
          <w:b/>
          <w:color w:val="000000"/>
          <w:kern w:val="1"/>
          <w:sz w:val="24"/>
          <w:szCs w:val="24"/>
          <w:lang w:val="sl-SI" w:eastAsia="ar-SA"/>
        </w:rPr>
        <w:t xml:space="preserve">      </w:t>
      </w:r>
    </w:p>
    <w:p w:rsidR="00ED40F6" w:rsidRPr="00ED40F6" w:rsidRDefault="00ED40F6" w:rsidP="00ED40F6">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ED40F6" w:rsidRPr="00ED40F6" w:rsidRDefault="00ED40F6" w:rsidP="00ED40F6">
      <w:pPr>
        <w:suppressAutoHyphens/>
        <w:spacing w:after="0" w:line="100" w:lineRule="atLeast"/>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 xml:space="preserve">    </w:t>
      </w:r>
      <w:r w:rsidR="0071343A">
        <w:rPr>
          <w:rFonts w:ascii="Times New Roman" w:eastAsia="Arial Unicode MS" w:hAnsi="Times New Roman" w:cs="Times New Roman"/>
          <w:color w:val="000000"/>
          <w:kern w:val="1"/>
          <w:sz w:val="24"/>
          <w:szCs w:val="24"/>
          <w:lang w:val="sr-Cyrl-RS" w:eastAsia="ar-SA"/>
        </w:rPr>
        <w:t>За Извођача</w:t>
      </w:r>
      <w:r w:rsidRPr="00ED40F6">
        <w:rPr>
          <w:rFonts w:ascii="Times New Roman" w:eastAsia="Arial Unicode MS" w:hAnsi="Times New Roman" w:cs="Times New Roman"/>
          <w:color w:val="000000"/>
          <w:kern w:val="1"/>
          <w:sz w:val="24"/>
          <w:szCs w:val="24"/>
          <w:lang w:val="sr-Cyrl-RS" w:eastAsia="ar-SA"/>
        </w:rPr>
        <w:t xml:space="preserve">                                                 </w:t>
      </w:r>
      <w:r w:rsidR="0071343A">
        <w:rPr>
          <w:rFonts w:ascii="Times New Roman" w:eastAsia="Arial Unicode MS" w:hAnsi="Times New Roman" w:cs="Times New Roman"/>
          <w:color w:val="000000"/>
          <w:kern w:val="1"/>
          <w:sz w:val="24"/>
          <w:szCs w:val="24"/>
          <w:lang w:val="sr-Cyrl-RS" w:eastAsia="ar-SA"/>
        </w:rPr>
        <w:t xml:space="preserve">                               З</w:t>
      </w:r>
      <w:r w:rsidRPr="00ED40F6">
        <w:rPr>
          <w:rFonts w:ascii="Times New Roman" w:eastAsia="Arial Unicode MS" w:hAnsi="Times New Roman" w:cs="Times New Roman"/>
          <w:color w:val="000000"/>
          <w:kern w:val="1"/>
          <w:sz w:val="24"/>
          <w:szCs w:val="24"/>
          <w:lang w:val="sr-Cyrl-RS" w:eastAsia="ar-SA"/>
        </w:rPr>
        <w:t>а Наручиоца</w:t>
      </w:r>
    </w:p>
    <w:p w:rsidR="00ED40F6" w:rsidRPr="00ED40F6" w:rsidRDefault="00ED40F6" w:rsidP="00ED40F6">
      <w:pPr>
        <w:suppressAutoHyphens/>
        <w:spacing w:after="0" w:line="100" w:lineRule="atLeast"/>
        <w:rPr>
          <w:rFonts w:ascii="Times New Roman" w:eastAsia="Arial Unicode MS" w:hAnsi="Times New Roman" w:cs="Times New Roman"/>
          <w:color w:val="000000"/>
          <w:kern w:val="1"/>
          <w:sz w:val="24"/>
          <w:szCs w:val="24"/>
          <w:lang w:val="sl-SI" w:eastAsia="ar-SA"/>
        </w:rPr>
      </w:pPr>
      <w:r w:rsidRPr="00ED40F6">
        <w:rPr>
          <w:rFonts w:ascii="Times New Roman" w:eastAsia="Arial Unicode MS" w:hAnsi="Times New Roman" w:cs="Times New Roman"/>
          <w:color w:val="000000"/>
          <w:kern w:val="1"/>
          <w:sz w:val="24"/>
          <w:szCs w:val="24"/>
          <w:lang w:val="sr-Cyrl-RS" w:eastAsia="ar-SA"/>
        </w:rPr>
        <w:t>____________________                                                          _______________________</w:t>
      </w:r>
      <w:r w:rsidRPr="00ED40F6">
        <w:rPr>
          <w:rFonts w:ascii="Times New Roman" w:eastAsia="Arial Unicode MS" w:hAnsi="Times New Roman" w:cs="Times New Roman"/>
          <w:color w:val="000000"/>
          <w:kern w:val="1"/>
          <w:sz w:val="24"/>
          <w:szCs w:val="24"/>
          <w:lang w:val="sl-SI" w:eastAsia="ar-SA"/>
        </w:rPr>
        <w:t xml:space="preserve">                              </w:t>
      </w:r>
    </w:p>
    <w:p w:rsidR="00ED40F6" w:rsidRDefault="00ED40F6"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Мр Снежана Дачић, директор</w:t>
      </w:r>
    </w:p>
    <w:p w:rsidR="00ED40F6" w:rsidRDefault="00ED40F6"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w:t>
      </w:r>
    </w:p>
    <w:p w:rsidR="00ED40F6" w:rsidRDefault="00ED40F6"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Учесник у заједничкој понуди</w:t>
      </w:r>
    </w:p>
    <w:p w:rsidR="00ED40F6" w:rsidRDefault="00ED40F6"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w:t>
      </w:r>
    </w:p>
    <w:p w:rsidR="00ED40F6" w:rsidRPr="00ED40F6" w:rsidRDefault="00ED40F6" w:rsidP="00F862CA">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Подизвођач</w:t>
      </w:r>
    </w:p>
    <w:p w:rsidR="00DB28A7" w:rsidRPr="00DB28A7" w:rsidRDefault="00DB28A7" w:rsidP="00DB28A7">
      <w:pPr>
        <w:autoSpaceDE w:val="0"/>
        <w:autoSpaceDN w:val="0"/>
        <w:adjustRightInd w:val="0"/>
        <w:spacing w:after="0" w:line="240" w:lineRule="auto"/>
        <w:rPr>
          <w:rFonts w:ascii="Times New Roman" w:eastAsia="TimesNewRomanPS-BoldMT" w:hAnsi="Times New Roman" w:cs="Times New Roman"/>
          <w:b/>
          <w:bCs/>
          <w:sz w:val="24"/>
          <w:szCs w:val="24"/>
          <w:lang w:val="sr-Cyrl-RS"/>
        </w:rPr>
      </w:pPr>
      <w:r w:rsidRPr="00DB28A7">
        <w:rPr>
          <w:rFonts w:ascii="Times New Roman" w:eastAsia="TimesNewRomanPS-BoldMT" w:hAnsi="Times New Roman" w:cs="Times New Roman"/>
          <w:b/>
          <w:bCs/>
          <w:sz w:val="24"/>
          <w:szCs w:val="24"/>
          <w:lang w:val="sr-Cyrl-RS"/>
        </w:rPr>
        <w:t>Напомена:</w:t>
      </w:r>
    </w:p>
    <w:p w:rsidR="00DB28A7" w:rsidRPr="00DB28A7" w:rsidRDefault="00DB28A7" w:rsidP="00DB28A7">
      <w:pPr>
        <w:autoSpaceDE w:val="0"/>
        <w:autoSpaceDN w:val="0"/>
        <w:adjustRightInd w:val="0"/>
        <w:spacing w:after="0" w:line="240" w:lineRule="auto"/>
        <w:rPr>
          <w:rFonts w:ascii="Times New Roman" w:eastAsia="TimesNewRomanPSMT" w:hAnsi="Times New Roman" w:cs="Times New Roman"/>
          <w:sz w:val="24"/>
          <w:szCs w:val="24"/>
          <w:lang w:val="sr-Cyrl-RS"/>
        </w:rPr>
      </w:pPr>
      <w:r w:rsidRPr="00DB28A7">
        <w:rPr>
          <w:rFonts w:ascii="Times New Roman" w:eastAsia="TimesNewRomanPSMT" w:hAnsi="Times New Roman" w:cs="Times New Roman"/>
          <w:sz w:val="24"/>
          <w:szCs w:val="24"/>
          <w:lang w:val="sr-Cyrl-RS"/>
        </w:rPr>
        <w:t>Овај модел уговора представља садржину уговора који ће бити закључен са изабраним</w:t>
      </w:r>
    </w:p>
    <w:p w:rsidR="00DB28A7" w:rsidRDefault="00DB28A7" w:rsidP="00DB28A7">
      <w:pPr>
        <w:autoSpaceDE w:val="0"/>
        <w:autoSpaceDN w:val="0"/>
        <w:adjustRightInd w:val="0"/>
        <w:spacing w:after="0" w:line="240" w:lineRule="auto"/>
        <w:rPr>
          <w:rFonts w:ascii="Times New Roman" w:eastAsia="TimesNewRomanPSMT" w:hAnsi="Times New Roman" w:cs="Times New Roman"/>
          <w:sz w:val="24"/>
          <w:szCs w:val="24"/>
          <w:lang w:val="sr-Latn-RS"/>
        </w:rPr>
      </w:pPr>
      <w:r w:rsidRPr="00DB28A7">
        <w:rPr>
          <w:rFonts w:ascii="Times New Roman" w:eastAsia="TimesNewRomanPSMT" w:hAnsi="Times New Roman" w:cs="Times New Roman"/>
          <w:sz w:val="24"/>
          <w:szCs w:val="24"/>
          <w:lang w:val="sr-Cyrl-RS"/>
        </w:rPr>
        <w:t>понуђачем.</w:t>
      </w:r>
    </w:p>
    <w:p w:rsidR="00CF2D45" w:rsidRDefault="00CF2D45" w:rsidP="00DB28A7">
      <w:pPr>
        <w:autoSpaceDE w:val="0"/>
        <w:autoSpaceDN w:val="0"/>
        <w:adjustRightInd w:val="0"/>
        <w:spacing w:after="0" w:line="240" w:lineRule="auto"/>
        <w:rPr>
          <w:rFonts w:ascii="Times New Roman" w:eastAsia="TimesNewRomanPSMT" w:hAnsi="Times New Roman" w:cs="Times New Roman"/>
          <w:sz w:val="24"/>
          <w:szCs w:val="24"/>
          <w:lang w:val="sr-Latn-RS"/>
        </w:rPr>
      </w:pPr>
    </w:p>
    <w:p w:rsidR="00CF2D45" w:rsidRPr="00C029F7" w:rsidRDefault="00CF2D45" w:rsidP="00C029F7">
      <w:pPr>
        <w:autoSpaceDE w:val="0"/>
        <w:autoSpaceDN w:val="0"/>
        <w:adjustRightInd w:val="0"/>
        <w:spacing w:after="0" w:line="240" w:lineRule="auto"/>
        <w:rPr>
          <w:rFonts w:ascii="Times New Roman" w:eastAsia="TimesNewRomanPSMT" w:hAnsi="Times New Roman" w:cs="Times New Roman"/>
          <w:sz w:val="24"/>
          <w:szCs w:val="24"/>
          <w:lang w:val="sr-Cyrl-RS"/>
        </w:rPr>
      </w:pPr>
    </w:p>
    <w:p w:rsidR="00DB28A7" w:rsidRPr="00DB28A7" w:rsidRDefault="00DB28A7" w:rsidP="00DB28A7">
      <w:pPr>
        <w:autoSpaceDE w:val="0"/>
        <w:autoSpaceDN w:val="0"/>
        <w:adjustRightInd w:val="0"/>
        <w:spacing w:after="0" w:line="240" w:lineRule="auto"/>
        <w:rPr>
          <w:rFonts w:ascii="Times New Roman" w:eastAsia="TimesNewRomanPS-BoldMT" w:hAnsi="Times New Roman" w:cs="Times New Roman"/>
          <w:b/>
          <w:bCs/>
          <w:sz w:val="24"/>
          <w:szCs w:val="24"/>
          <w:lang w:val="sr-Cyrl-RS"/>
        </w:rPr>
      </w:pPr>
      <w:r w:rsidRPr="00DB28A7">
        <w:rPr>
          <w:rFonts w:ascii="Times New Roman" w:eastAsia="TimesNewRomanPS-BoldMT" w:hAnsi="Times New Roman" w:cs="Times New Roman"/>
          <w:b/>
          <w:bCs/>
          <w:sz w:val="24"/>
          <w:szCs w:val="24"/>
          <w:lang w:val="sr-Cyrl-RS"/>
        </w:rPr>
        <w:t>Понуђач, у знак прихватања модела Уговора, мора попун</w:t>
      </w:r>
      <w:r w:rsidR="00CF2D45">
        <w:rPr>
          <w:rFonts w:ascii="Times New Roman" w:eastAsia="TimesNewRomanPS-BoldMT" w:hAnsi="Times New Roman" w:cs="Times New Roman"/>
          <w:b/>
          <w:bCs/>
          <w:sz w:val="24"/>
          <w:szCs w:val="24"/>
          <w:lang w:val="sr-Cyrl-RS"/>
        </w:rPr>
        <w:t>ити сва празна места, потписати</w:t>
      </w:r>
      <w:r w:rsidR="00CF2D45">
        <w:rPr>
          <w:rFonts w:ascii="Times New Roman" w:eastAsia="TimesNewRomanPS-BoldMT" w:hAnsi="Times New Roman" w:cs="Times New Roman"/>
          <w:b/>
          <w:bCs/>
          <w:sz w:val="24"/>
          <w:szCs w:val="24"/>
          <w:lang w:val="sr-Latn-RS"/>
        </w:rPr>
        <w:t xml:space="preserve"> </w:t>
      </w:r>
      <w:r w:rsidRPr="00DB28A7">
        <w:rPr>
          <w:rFonts w:ascii="Times New Roman" w:eastAsia="TimesNewRomanPS-BoldMT" w:hAnsi="Times New Roman" w:cs="Times New Roman"/>
          <w:b/>
          <w:bCs/>
          <w:sz w:val="24"/>
          <w:szCs w:val="24"/>
          <w:lang w:val="sr-Cyrl-RS"/>
        </w:rPr>
        <w:t>и оверити печатом сваку страну Уговора.</w:t>
      </w:r>
    </w:p>
    <w:p w:rsidR="00EC0A75" w:rsidRPr="00CF2D45" w:rsidRDefault="00DB28A7" w:rsidP="00CF2D45">
      <w:pPr>
        <w:autoSpaceDE w:val="0"/>
        <w:autoSpaceDN w:val="0"/>
        <w:adjustRightInd w:val="0"/>
        <w:spacing w:after="0" w:line="240" w:lineRule="auto"/>
        <w:rPr>
          <w:rFonts w:ascii="Times New Roman" w:eastAsia="TimesNewRomanPSMT" w:hAnsi="Times New Roman" w:cs="Times New Roman"/>
          <w:sz w:val="24"/>
          <w:szCs w:val="24"/>
          <w:lang w:val="sr-Latn-RS"/>
        </w:rPr>
      </w:pPr>
      <w:r w:rsidRPr="00DB28A7">
        <w:rPr>
          <w:rFonts w:ascii="Times New Roman" w:eastAsia="TimesNewRomanPSMT" w:hAnsi="Times New Roman" w:cs="Times New Roman"/>
          <w:sz w:val="24"/>
          <w:szCs w:val="24"/>
          <w:lang w:val="sr-Cyrl-RS"/>
        </w:rPr>
        <w:t>Наручилац ће ако понуђач без оправданих разлога одбије да з</w:t>
      </w:r>
      <w:r w:rsidR="00CF2D45">
        <w:rPr>
          <w:rFonts w:ascii="Times New Roman" w:eastAsia="TimesNewRomanPSMT" w:hAnsi="Times New Roman" w:cs="Times New Roman"/>
          <w:sz w:val="24"/>
          <w:szCs w:val="24"/>
          <w:lang w:val="sr-Cyrl-RS"/>
        </w:rPr>
        <w:t>акључи уговор о јавној набавци,</w:t>
      </w:r>
      <w:r w:rsidRPr="00DB28A7">
        <w:rPr>
          <w:rFonts w:ascii="Times New Roman" w:eastAsia="TimesNewRomanPSMT" w:hAnsi="Times New Roman" w:cs="Times New Roman"/>
          <w:sz w:val="24"/>
          <w:szCs w:val="24"/>
          <w:lang w:val="sr-Cyrl-RS"/>
        </w:rPr>
        <w:t>након што му је уговор додељен, Управи за јавне набавке дост</w:t>
      </w:r>
      <w:r w:rsidR="00CF2D45">
        <w:rPr>
          <w:rFonts w:ascii="Times New Roman" w:eastAsia="TimesNewRomanPSMT" w:hAnsi="Times New Roman" w:cs="Times New Roman"/>
          <w:sz w:val="24"/>
          <w:szCs w:val="24"/>
          <w:lang w:val="sr-Cyrl-RS"/>
        </w:rPr>
        <w:t>авити доказ негативне рефренце</w:t>
      </w:r>
      <w:r w:rsidR="00CF2D45">
        <w:rPr>
          <w:rFonts w:ascii="Times New Roman" w:eastAsia="TimesNewRomanPSMT" w:hAnsi="Times New Roman" w:cs="Times New Roman"/>
          <w:sz w:val="24"/>
          <w:szCs w:val="24"/>
          <w:lang w:val="sr-Latn-RS"/>
        </w:rPr>
        <w:t>.</w:t>
      </w:r>
    </w:p>
    <w:p w:rsidR="00EC0A75" w:rsidRDefault="00EC0A7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CF2D45" w:rsidRDefault="00CF2D45" w:rsidP="00D908C8">
      <w:pPr>
        <w:jc w:val="both"/>
        <w:rPr>
          <w:rFonts w:ascii="Times New Roman" w:hAnsi="Times New Roman" w:cs="Times New Roman"/>
          <w:sz w:val="24"/>
          <w:szCs w:val="24"/>
          <w:lang w:val="sr-Latn-RS"/>
        </w:rPr>
      </w:pPr>
    </w:p>
    <w:p w:rsidR="0071343A" w:rsidRDefault="0071343A" w:rsidP="00CF2D45">
      <w:pPr>
        <w:jc w:val="center"/>
        <w:rPr>
          <w:rFonts w:ascii="Times New Roman" w:hAnsi="Times New Roman" w:cs="Times New Roman"/>
          <w:sz w:val="24"/>
          <w:szCs w:val="24"/>
          <w:lang w:val="sr-Cyrl-RS"/>
        </w:rPr>
      </w:pPr>
    </w:p>
    <w:p w:rsidR="0071343A" w:rsidRDefault="0071343A" w:rsidP="00CF2D45">
      <w:pPr>
        <w:jc w:val="center"/>
        <w:rPr>
          <w:rFonts w:ascii="Times New Roman" w:hAnsi="Times New Roman" w:cs="Times New Roman"/>
          <w:sz w:val="24"/>
          <w:szCs w:val="24"/>
          <w:lang w:val="sr-Cyrl-RS"/>
        </w:rPr>
      </w:pPr>
    </w:p>
    <w:p w:rsidR="0071343A" w:rsidRDefault="0071343A" w:rsidP="00CF2D45">
      <w:pPr>
        <w:jc w:val="center"/>
        <w:rPr>
          <w:rFonts w:ascii="Times New Roman" w:hAnsi="Times New Roman" w:cs="Times New Roman"/>
          <w:sz w:val="24"/>
          <w:szCs w:val="24"/>
          <w:lang w:val="sr-Cyrl-RS"/>
        </w:rPr>
      </w:pPr>
    </w:p>
    <w:p w:rsidR="00CF2D45" w:rsidRPr="00CF2D45" w:rsidRDefault="00CF2D45" w:rsidP="00CF2D45">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33</w:t>
      </w:r>
    </w:p>
    <w:sectPr w:rsidR="00CF2D45" w:rsidRPr="00CF2D45">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E4" w:rsidRDefault="008F27E4" w:rsidP="00C029F7">
      <w:pPr>
        <w:spacing w:after="0" w:line="240" w:lineRule="auto"/>
      </w:pPr>
      <w:r>
        <w:separator/>
      </w:r>
    </w:p>
  </w:endnote>
  <w:endnote w:type="continuationSeparator" w:id="0">
    <w:p w:rsidR="008F27E4" w:rsidRDefault="008F27E4" w:rsidP="00C0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BoldMT">
    <w:altName w:val="MS Mincho"/>
    <w:charset w:val="EE"/>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6D" w:rsidRDefault="00177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F7" w:rsidRDefault="00C029F7">
    <w:pPr>
      <w:pStyle w:val="Footer"/>
    </w:pPr>
    <w:r>
      <w:rPr>
        <w:lang w:val="sr-Cyrl-RS"/>
      </w:rPr>
      <w:tab/>
    </w:r>
    <w:r w:rsidRPr="00C029F7">
      <w:rPr>
        <w:noProof/>
        <w:lang w:val="sr-Cyrl-RS"/>
      </w:rPr>
      <w:t xml:space="preserve">Page </w:t>
    </w:r>
    <w:r w:rsidRPr="00C029F7">
      <w:rPr>
        <w:b/>
        <w:noProof/>
        <w:lang w:val="sr-Cyrl-RS"/>
      </w:rPr>
      <w:fldChar w:fldCharType="begin"/>
    </w:r>
    <w:r w:rsidRPr="00C029F7">
      <w:rPr>
        <w:b/>
        <w:noProof/>
        <w:lang w:val="sr-Cyrl-RS"/>
      </w:rPr>
      <w:instrText xml:space="preserve"> PAGE  \* Arabic  \* MERGEFORMAT </w:instrText>
    </w:r>
    <w:r w:rsidRPr="00C029F7">
      <w:rPr>
        <w:b/>
        <w:noProof/>
        <w:lang w:val="sr-Cyrl-RS"/>
      </w:rPr>
      <w:fldChar w:fldCharType="separate"/>
    </w:r>
    <w:r w:rsidR="00AE133F">
      <w:rPr>
        <w:b/>
        <w:noProof/>
        <w:lang w:val="sr-Cyrl-RS"/>
      </w:rPr>
      <w:t>3</w:t>
    </w:r>
    <w:r w:rsidRPr="00C029F7">
      <w:rPr>
        <w:b/>
        <w:noProof/>
        <w:lang w:val="sr-Cyrl-RS"/>
      </w:rPr>
      <w:fldChar w:fldCharType="end"/>
    </w:r>
    <w:r w:rsidRPr="00C029F7">
      <w:rPr>
        <w:noProof/>
        <w:lang w:val="sr-Cyrl-RS"/>
      </w:rPr>
      <w:t xml:space="preserve"> of </w:t>
    </w:r>
    <w:r w:rsidR="00177A6D">
      <w:rPr>
        <w:b/>
        <w:noProof/>
        <w:lang w:val="sr-Cyrl-RS"/>
      </w:rPr>
      <w:t>32</w:t>
    </w:r>
  </w:p>
  <w:p w:rsidR="00C029F7" w:rsidRDefault="00C02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6D" w:rsidRDefault="00177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E4" w:rsidRDefault="008F27E4" w:rsidP="00C029F7">
      <w:pPr>
        <w:spacing w:after="0" w:line="240" w:lineRule="auto"/>
      </w:pPr>
      <w:r>
        <w:separator/>
      </w:r>
    </w:p>
  </w:footnote>
  <w:footnote w:type="continuationSeparator" w:id="0">
    <w:p w:rsidR="008F27E4" w:rsidRDefault="008F27E4" w:rsidP="00C02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6D" w:rsidRDefault="00177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6D" w:rsidRDefault="00177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6D" w:rsidRDefault="00177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multilevel"/>
    <w:tmpl w:val="335A8574"/>
    <w:name w:val="WW8Num6"/>
    <w:lvl w:ilvl="0">
      <w:start w:val="1"/>
      <w:numFmt w:val="decimal"/>
      <w:lvlText w:val="%1)"/>
      <w:lvlJc w:val="left"/>
      <w:pPr>
        <w:tabs>
          <w:tab w:val="num" w:pos="0"/>
        </w:tabs>
        <w:ind w:left="720" w:hanging="360"/>
      </w:pPr>
      <w:rPr>
        <w:rFonts w:ascii="Times New Roman" w:eastAsia="TimesNewRomanPSMT" w:hAnsi="Times New Roman" w:cs="Times New Roman"/>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8DD305F"/>
    <w:multiLevelType w:val="hybridMultilevel"/>
    <w:tmpl w:val="F762184A"/>
    <w:lvl w:ilvl="0" w:tplc="201C509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36D3B"/>
    <w:multiLevelType w:val="hybridMultilevel"/>
    <w:tmpl w:val="3296EC9C"/>
    <w:lvl w:ilvl="0" w:tplc="9DE4CC7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1480BB3"/>
    <w:multiLevelType w:val="multilevel"/>
    <w:tmpl w:val="9C749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467011"/>
    <w:multiLevelType w:val="hybridMultilevel"/>
    <w:tmpl w:val="DED41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A54C5"/>
    <w:multiLevelType w:val="hybridMultilevel"/>
    <w:tmpl w:val="C5D8A6FA"/>
    <w:lvl w:ilvl="0" w:tplc="298A0F6A">
      <w:start w:val="5"/>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8B3B41"/>
    <w:multiLevelType w:val="hybridMultilevel"/>
    <w:tmpl w:val="7ADA9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03B82"/>
    <w:multiLevelType w:val="hybridMultilevel"/>
    <w:tmpl w:val="F81E4C28"/>
    <w:lvl w:ilvl="0" w:tplc="957E82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54B14C83"/>
    <w:multiLevelType w:val="hybridMultilevel"/>
    <w:tmpl w:val="1076EE2E"/>
    <w:lvl w:ilvl="0" w:tplc="CA70BE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6C7F2079"/>
    <w:multiLevelType w:val="hybridMultilevel"/>
    <w:tmpl w:val="0A66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9"/>
  </w:num>
  <w:num w:numId="6">
    <w:abstractNumId w:val="1"/>
  </w:num>
  <w:num w:numId="7">
    <w:abstractNumId w:val="6"/>
  </w:num>
  <w:num w:numId="8">
    <w:abstractNumId w:val="0"/>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95"/>
    <w:rsid w:val="00000886"/>
    <w:rsid w:val="00033EBD"/>
    <w:rsid w:val="000804D5"/>
    <w:rsid w:val="000B438D"/>
    <w:rsid w:val="000D453C"/>
    <w:rsid w:val="000D5852"/>
    <w:rsid w:val="001307ED"/>
    <w:rsid w:val="00146313"/>
    <w:rsid w:val="00170C84"/>
    <w:rsid w:val="00171E00"/>
    <w:rsid w:val="00177A6D"/>
    <w:rsid w:val="00197BAA"/>
    <w:rsid w:val="001A5F95"/>
    <w:rsid w:val="001B69FA"/>
    <w:rsid w:val="001C104B"/>
    <w:rsid w:val="001C40DC"/>
    <w:rsid w:val="001C69D7"/>
    <w:rsid w:val="002227A7"/>
    <w:rsid w:val="00253569"/>
    <w:rsid w:val="0029642B"/>
    <w:rsid w:val="002C6E2C"/>
    <w:rsid w:val="00312F71"/>
    <w:rsid w:val="003A054F"/>
    <w:rsid w:val="003C3A06"/>
    <w:rsid w:val="00450C6D"/>
    <w:rsid w:val="00472B4B"/>
    <w:rsid w:val="00476A59"/>
    <w:rsid w:val="004B6796"/>
    <w:rsid w:val="004E1270"/>
    <w:rsid w:val="00514DF9"/>
    <w:rsid w:val="00515E2A"/>
    <w:rsid w:val="0052155A"/>
    <w:rsid w:val="00524186"/>
    <w:rsid w:val="005901CA"/>
    <w:rsid w:val="005C02BC"/>
    <w:rsid w:val="005C74F8"/>
    <w:rsid w:val="005D77A5"/>
    <w:rsid w:val="005E1B66"/>
    <w:rsid w:val="00632D64"/>
    <w:rsid w:val="00667362"/>
    <w:rsid w:val="00672621"/>
    <w:rsid w:val="0071343A"/>
    <w:rsid w:val="00723260"/>
    <w:rsid w:val="00754258"/>
    <w:rsid w:val="00766782"/>
    <w:rsid w:val="00791090"/>
    <w:rsid w:val="007A3558"/>
    <w:rsid w:val="007B2371"/>
    <w:rsid w:val="0083744F"/>
    <w:rsid w:val="008F27E4"/>
    <w:rsid w:val="00912646"/>
    <w:rsid w:val="009A4E8A"/>
    <w:rsid w:val="009A5539"/>
    <w:rsid w:val="009C4F94"/>
    <w:rsid w:val="009E0C1F"/>
    <w:rsid w:val="009E4E80"/>
    <w:rsid w:val="00A33B12"/>
    <w:rsid w:val="00A364B4"/>
    <w:rsid w:val="00A53286"/>
    <w:rsid w:val="00A532C1"/>
    <w:rsid w:val="00A80069"/>
    <w:rsid w:val="00AA629C"/>
    <w:rsid w:val="00AB086A"/>
    <w:rsid w:val="00AE133F"/>
    <w:rsid w:val="00AF6CB9"/>
    <w:rsid w:val="00B0699F"/>
    <w:rsid w:val="00B11EC5"/>
    <w:rsid w:val="00B30645"/>
    <w:rsid w:val="00B67FC4"/>
    <w:rsid w:val="00C029F7"/>
    <w:rsid w:val="00CA05B2"/>
    <w:rsid w:val="00CB1476"/>
    <w:rsid w:val="00CD1359"/>
    <w:rsid w:val="00CF2D45"/>
    <w:rsid w:val="00D16EDA"/>
    <w:rsid w:val="00D248AD"/>
    <w:rsid w:val="00D60E74"/>
    <w:rsid w:val="00D65D7B"/>
    <w:rsid w:val="00D908C8"/>
    <w:rsid w:val="00DB28A7"/>
    <w:rsid w:val="00DE717C"/>
    <w:rsid w:val="00E501A2"/>
    <w:rsid w:val="00E57D81"/>
    <w:rsid w:val="00E85B5F"/>
    <w:rsid w:val="00EC0A75"/>
    <w:rsid w:val="00ED0C89"/>
    <w:rsid w:val="00ED1C0B"/>
    <w:rsid w:val="00ED40F6"/>
    <w:rsid w:val="00EF5A8E"/>
    <w:rsid w:val="00F238EF"/>
    <w:rsid w:val="00F46759"/>
    <w:rsid w:val="00F62D16"/>
    <w:rsid w:val="00F862CA"/>
    <w:rsid w:val="00FA1F4A"/>
    <w:rsid w:val="00FD2A13"/>
    <w:rsid w:val="00FF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EC5"/>
    <w:pPr>
      <w:ind w:left="720"/>
      <w:contextualSpacing/>
    </w:pPr>
  </w:style>
  <w:style w:type="character" w:styleId="Hyperlink">
    <w:name w:val="Hyperlink"/>
    <w:basedOn w:val="DefaultParagraphFont"/>
    <w:uiPriority w:val="99"/>
    <w:unhideWhenUsed/>
    <w:rsid w:val="00B11EC5"/>
    <w:rPr>
      <w:color w:val="0000FF" w:themeColor="hyperlink"/>
      <w:u w:val="single"/>
    </w:rPr>
  </w:style>
  <w:style w:type="paragraph" w:styleId="BalloonText">
    <w:name w:val="Balloon Text"/>
    <w:basedOn w:val="Normal"/>
    <w:link w:val="BalloonTextChar"/>
    <w:uiPriority w:val="99"/>
    <w:semiHidden/>
    <w:unhideWhenUsed/>
    <w:rsid w:val="0000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886"/>
    <w:rPr>
      <w:rFonts w:ascii="Tahoma" w:hAnsi="Tahoma" w:cs="Tahoma"/>
      <w:sz w:val="16"/>
      <w:szCs w:val="16"/>
    </w:rPr>
  </w:style>
  <w:style w:type="paragraph" w:styleId="Header">
    <w:name w:val="header"/>
    <w:basedOn w:val="Normal"/>
    <w:link w:val="HeaderChar"/>
    <w:uiPriority w:val="99"/>
    <w:unhideWhenUsed/>
    <w:rsid w:val="00C029F7"/>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29F7"/>
  </w:style>
  <w:style w:type="paragraph" w:styleId="Footer">
    <w:name w:val="footer"/>
    <w:basedOn w:val="Normal"/>
    <w:link w:val="FooterChar"/>
    <w:uiPriority w:val="99"/>
    <w:unhideWhenUsed/>
    <w:rsid w:val="00C029F7"/>
    <w:pPr>
      <w:tabs>
        <w:tab w:val="center" w:pos="4703"/>
        <w:tab w:val="right" w:pos="9406"/>
      </w:tabs>
      <w:spacing w:after="0" w:line="240" w:lineRule="auto"/>
    </w:pPr>
  </w:style>
  <w:style w:type="character" w:customStyle="1" w:styleId="FooterChar">
    <w:name w:val="Footer Char"/>
    <w:basedOn w:val="DefaultParagraphFont"/>
    <w:link w:val="Footer"/>
    <w:uiPriority w:val="99"/>
    <w:rsid w:val="00C02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EC5"/>
    <w:pPr>
      <w:ind w:left="720"/>
      <w:contextualSpacing/>
    </w:pPr>
  </w:style>
  <w:style w:type="character" w:styleId="Hyperlink">
    <w:name w:val="Hyperlink"/>
    <w:basedOn w:val="DefaultParagraphFont"/>
    <w:uiPriority w:val="99"/>
    <w:unhideWhenUsed/>
    <w:rsid w:val="00B11EC5"/>
    <w:rPr>
      <w:color w:val="0000FF" w:themeColor="hyperlink"/>
      <w:u w:val="single"/>
    </w:rPr>
  </w:style>
  <w:style w:type="paragraph" w:styleId="BalloonText">
    <w:name w:val="Balloon Text"/>
    <w:basedOn w:val="Normal"/>
    <w:link w:val="BalloonTextChar"/>
    <w:uiPriority w:val="99"/>
    <w:semiHidden/>
    <w:unhideWhenUsed/>
    <w:rsid w:val="0000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886"/>
    <w:rPr>
      <w:rFonts w:ascii="Tahoma" w:hAnsi="Tahoma" w:cs="Tahoma"/>
      <w:sz w:val="16"/>
      <w:szCs w:val="16"/>
    </w:rPr>
  </w:style>
  <w:style w:type="paragraph" w:styleId="Header">
    <w:name w:val="header"/>
    <w:basedOn w:val="Normal"/>
    <w:link w:val="HeaderChar"/>
    <w:uiPriority w:val="99"/>
    <w:unhideWhenUsed/>
    <w:rsid w:val="00C029F7"/>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29F7"/>
  </w:style>
  <w:style w:type="paragraph" w:styleId="Footer">
    <w:name w:val="footer"/>
    <w:basedOn w:val="Normal"/>
    <w:link w:val="FooterChar"/>
    <w:uiPriority w:val="99"/>
    <w:unhideWhenUsed/>
    <w:rsid w:val="00C029F7"/>
    <w:pPr>
      <w:tabs>
        <w:tab w:val="center" w:pos="4703"/>
        <w:tab w:val="right" w:pos="9406"/>
      </w:tabs>
      <w:spacing w:after="0" w:line="240" w:lineRule="auto"/>
    </w:pPr>
  </w:style>
  <w:style w:type="character" w:customStyle="1" w:styleId="FooterChar">
    <w:name w:val="Footer Char"/>
    <w:basedOn w:val="DefaultParagraphFont"/>
    <w:link w:val="Footer"/>
    <w:uiPriority w:val="99"/>
    <w:rsid w:val="00C0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imnazija-paracin.edu.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2778-F9B0-4A91-953E-63789DD6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7491</Words>
  <Characters>42705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26</cp:revision>
  <cp:lastPrinted>2015-07-22T08:06:00Z</cp:lastPrinted>
  <dcterms:created xsi:type="dcterms:W3CDTF">2015-06-29T08:02:00Z</dcterms:created>
  <dcterms:modified xsi:type="dcterms:W3CDTF">2015-07-22T08:27:00Z</dcterms:modified>
</cp:coreProperties>
</file>